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B7" w:rsidRPr="00E73565" w:rsidRDefault="008F76B7" w:rsidP="00E73565">
      <w:pPr>
        <w:autoSpaceDE w:val="0"/>
        <w:autoSpaceDN w:val="0"/>
        <w:adjustRightInd w:val="0"/>
        <w:spacing w:after="0" w:line="240" w:lineRule="auto"/>
        <w:jc w:val="center"/>
        <w:rPr>
          <w:rFonts w:ascii="Times New Roman" w:hAnsi="Times New Roman" w:cs="Times New Roman"/>
          <w:b/>
          <w:iCs/>
          <w:szCs w:val="19"/>
        </w:rPr>
      </w:pPr>
      <w:bookmarkStart w:id="0" w:name="_GoBack"/>
      <w:bookmarkEnd w:id="0"/>
      <w:r w:rsidRPr="00E73565">
        <w:rPr>
          <w:rFonts w:ascii="Times New Roman" w:hAnsi="Times New Roman" w:cs="Times New Roman"/>
          <w:b/>
          <w:iCs/>
          <w:szCs w:val="19"/>
        </w:rPr>
        <w:t>PLANES  ESTRATÉGICOS  SECTORIALES</w:t>
      </w:r>
    </w:p>
    <w:p w:rsidR="008F76B7" w:rsidRPr="008F76B7" w:rsidRDefault="008F76B7" w:rsidP="008F76B7">
      <w:pPr>
        <w:autoSpaceDE w:val="0"/>
        <w:autoSpaceDN w:val="0"/>
        <w:adjustRightInd w:val="0"/>
        <w:spacing w:after="0" w:line="240" w:lineRule="auto"/>
        <w:jc w:val="both"/>
        <w:rPr>
          <w:rFonts w:ascii="Times New Roman" w:hAnsi="Times New Roman" w:cs="Times New Roman"/>
          <w:iCs/>
          <w:sz w:val="19"/>
          <w:szCs w:val="19"/>
        </w:rPr>
      </w:pPr>
    </w:p>
    <w:p w:rsidR="008F76B7" w:rsidRPr="008F76B7" w:rsidRDefault="008F76B7" w:rsidP="008F76B7">
      <w:pPr>
        <w:autoSpaceDE w:val="0"/>
        <w:autoSpaceDN w:val="0"/>
        <w:adjustRightInd w:val="0"/>
        <w:spacing w:after="0" w:line="240" w:lineRule="auto"/>
        <w:jc w:val="both"/>
        <w:rPr>
          <w:rFonts w:ascii="Times New Roman" w:hAnsi="Times New Roman" w:cs="Times New Roman"/>
          <w:iCs/>
          <w:sz w:val="19"/>
          <w:szCs w:val="19"/>
        </w:rPr>
      </w:pPr>
    </w:p>
    <w:p w:rsidR="008F76B7" w:rsidRPr="008F76B7" w:rsidRDefault="008F76B7" w:rsidP="008F76B7">
      <w:pPr>
        <w:autoSpaceDE w:val="0"/>
        <w:autoSpaceDN w:val="0"/>
        <w:adjustRightInd w:val="0"/>
        <w:spacing w:after="0" w:line="240" w:lineRule="auto"/>
        <w:jc w:val="both"/>
        <w:rPr>
          <w:rFonts w:ascii="Times New Roman" w:hAnsi="Times New Roman" w:cs="Times New Roman"/>
          <w:iCs/>
          <w:sz w:val="24"/>
          <w:szCs w:val="24"/>
        </w:rPr>
      </w:pPr>
    </w:p>
    <w:p w:rsidR="00B327BE" w:rsidRDefault="00206BCD"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Un</w:t>
      </w:r>
      <w:r w:rsidR="006133B1" w:rsidRPr="008F76B7">
        <w:rPr>
          <w:rFonts w:ascii="Times New Roman" w:hAnsi="Times New Roman" w:cs="Times New Roman"/>
          <w:iCs/>
          <w:sz w:val="24"/>
          <w:szCs w:val="24"/>
        </w:rPr>
        <w:t xml:space="preserve"> plan estratégico</w:t>
      </w:r>
      <w:r w:rsidR="008F76B7" w:rsidRPr="008F76B7">
        <w:rPr>
          <w:rFonts w:ascii="Times New Roman" w:hAnsi="Times New Roman" w:cs="Times New Roman"/>
          <w:iCs/>
          <w:sz w:val="24"/>
          <w:szCs w:val="24"/>
        </w:rPr>
        <w:t xml:space="preserve"> </w:t>
      </w:r>
      <w:r w:rsidR="006133B1" w:rsidRPr="008F76B7">
        <w:rPr>
          <w:rFonts w:ascii="Times New Roman" w:hAnsi="Times New Roman" w:cs="Times New Roman"/>
          <w:iCs/>
          <w:sz w:val="24"/>
          <w:szCs w:val="24"/>
        </w:rPr>
        <w:t>consiste en determinar la dirección</w:t>
      </w:r>
      <w:r w:rsidR="008F76B7" w:rsidRPr="008F76B7">
        <w:rPr>
          <w:rFonts w:ascii="Times New Roman" w:hAnsi="Times New Roman" w:cs="Times New Roman"/>
          <w:iCs/>
          <w:sz w:val="24"/>
          <w:szCs w:val="24"/>
        </w:rPr>
        <w:t xml:space="preserve"> que debe tener un sector para conseguir s</w:t>
      </w:r>
      <w:r w:rsidR="006133B1" w:rsidRPr="008F76B7">
        <w:rPr>
          <w:rFonts w:ascii="Times New Roman" w:hAnsi="Times New Roman" w:cs="Times New Roman"/>
          <w:iCs/>
          <w:sz w:val="24"/>
          <w:szCs w:val="24"/>
        </w:rPr>
        <w:t>us objetivos</w:t>
      </w:r>
      <w:r w:rsidR="008F76B7" w:rsidRPr="008F76B7">
        <w:rPr>
          <w:rFonts w:ascii="Times New Roman" w:hAnsi="Times New Roman" w:cs="Times New Roman"/>
          <w:iCs/>
          <w:sz w:val="24"/>
          <w:szCs w:val="24"/>
        </w:rPr>
        <w:t xml:space="preserve"> </w:t>
      </w:r>
      <w:r w:rsidR="006133B1" w:rsidRPr="008F76B7">
        <w:rPr>
          <w:rFonts w:ascii="Times New Roman" w:hAnsi="Times New Roman" w:cs="Times New Roman"/>
          <w:iCs/>
          <w:sz w:val="24"/>
          <w:szCs w:val="24"/>
        </w:rPr>
        <w:t>de mediano y largo plazo</w:t>
      </w:r>
      <w:r w:rsidR="008F76B7" w:rsidRPr="008F76B7">
        <w:rPr>
          <w:rFonts w:ascii="Times New Roman" w:hAnsi="Times New Roman" w:cs="Times New Roman"/>
          <w:iCs/>
          <w:sz w:val="24"/>
          <w:szCs w:val="24"/>
        </w:rPr>
        <w:t>.</w:t>
      </w:r>
    </w:p>
    <w:p w:rsidR="00E73565" w:rsidRDefault="00E73565" w:rsidP="008F76B7">
      <w:pPr>
        <w:autoSpaceDE w:val="0"/>
        <w:autoSpaceDN w:val="0"/>
        <w:adjustRightInd w:val="0"/>
        <w:spacing w:after="0" w:line="240" w:lineRule="auto"/>
        <w:jc w:val="both"/>
        <w:rPr>
          <w:rFonts w:ascii="Times New Roman" w:hAnsi="Times New Roman" w:cs="Times New Roman"/>
          <w:iCs/>
          <w:sz w:val="24"/>
          <w:szCs w:val="24"/>
        </w:rPr>
      </w:pPr>
    </w:p>
    <w:p w:rsidR="00E73565" w:rsidRPr="008F76B7" w:rsidRDefault="00E73565"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Para lograr definir unos planes estratégicos en cada </w:t>
      </w:r>
      <w:proofErr w:type="spellStart"/>
      <w:r>
        <w:rPr>
          <w:rFonts w:ascii="Times New Roman" w:hAnsi="Times New Roman" w:cs="Times New Roman"/>
          <w:iCs/>
          <w:sz w:val="24"/>
          <w:szCs w:val="24"/>
        </w:rPr>
        <w:t>Vicealcaldía</w:t>
      </w:r>
      <w:proofErr w:type="spellEnd"/>
      <w:r>
        <w:rPr>
          <w:rFonts w:ascii="Times New Roman" w:hAnsi="Times New Roman" w:cs="Times New Roman"/>
          <w:iCs/>
          <w:sz w:val="24"/>
          <w:szCs w:val="24"/>
        </w:rPr>
        <w:t>, seguiremos las ruta</w:t>
      </w:r>
      <w:r w:rsidR="00732216">
        <w:rPr>
          <w:rFonts w:ascii="Times New Roman" w:hAnsi="Times New Roman" w:cs="Times New Roman"/>
          <w:iCs/>
          <w:sz w:val="24"/>
          <w:szCs w:val="24"/>
        </w:rPr>
        <w:t>s</w:t>
      </w:r>
      <w:r>
        <w:rPr>
          <w:rFonts w:ascii="Times New Roman" w:hAnsi="Times New Roman" w:cs="Times New Roman"/>
          <w:iCs/>
          <w:sz w:val="24"/>
          <w:szCs w:val="24"/>
        </w:rPr>
        <w:t xml:space="preserve"> y pasos señalados a continuación:</w:t>
      </w:r>
    </w:p>
    <w:p w:rsidR="008F76B7" w:rsidRDefault="008F76B7" w:rsidP="008F76B7">
      <w:pPr>
        <w:autoSpaceDE w:val="0"/>
        <w:autoSpaceDN w:val="0"/>
        <w:adjustRightInd w:val="0"/>
        <w:spacing w:after="0" w:line="240" w:lineRule="auto"/>
        <w:jc w:val="both"/>
        <w:rPr>
          <w:rFonts w:ascii="Times New Roman" w:hAnsi="Times New Roman" w:cs="Times New Roman"/>
          <w:iCs/>
          <w:sz w:val="19"/>
          <w:szCs w:val="19"/>
        </w:rPr>
      </w:pPr>
    </w:p>
    <w:p w:rsidR="008F76B7" w:rsidRDefault="008F76B7" w:rsidP="008F76B7">
      <w:pPr>
        <w:autoSpaceDE w:val="0"/>
        <w:autoSpaceDN w:val="0"/>
        <w:adjustRightInd w:val="0"/>
        <w:spacing w:after="0" w:line="240" w:lineRule="auto"/>
        <w:jc w:val="both"/>
        <w:rPr>
          <w:rFonts w:ascii="Times New Roman" w:hAnsi="Times New Roman" w:cs="Times New Roman"/>
          <w:i/>
          <w:iCs/>
          <w:sz w:val="19"/>
          <w:szCs w:val="19"/>
        </w:rPr>
      </w:pPr>
    </w:p>
    <w:p w:rsidR="006133B1" w:rsidRDefault="00C91E75" w:rsidP="00E73565">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Es </w:t>
      </w:r>
      <w:r w:rsidR="00206BCD" w:rsidRPr="00E73565">
        <w:rPr>
          <w:rFonts w:ascii="Times New Roman" w:hAnsi="Times New Roman" w:cs="Times New Roman"/>
          <w:iCs/>
          <w:sz w:val="24"/>
          <w:szCs w:val="24"/>
        </w:rPr>
        <w:t>necesario</w:t>
      </w:r>
      <w:r w:rsidR="008F76B7" w:rsidRPr="00E73565">
        <w:rPr>
          <w:rFonts w:ascii="Times New Roman" w:hAnsi="Times New Roman" w:cs="Times New Roman"/>
          <w:iCs/>
          <w:sz w:val="24"/>
          <w:szCs w:val="24"/>
        </w:rPr>
        <w:t xml:space="preserve"> definir el horizonte temporal al que queremos caminar, esto es 4 años, 10  años o 15 años.</w:t>
      </w:r>
      <w:r w:rsidR="00206BCD" w:rsidRPr="00E73565">
        <w:rPr>
          <w:rFonts w:ascii="Times New Roman" w:hAnsi="Times New Roman" w:cs="Times New Roman"/>
          <w:iCs/>
          <w:sz w:val="24"/>
          <w:szCs w:val="24"/>
        </w:rPr>
        <w:t xml:space="preserve"> Es necesario que cada sector encuentre el horizonte temporal más indicado para avanzar hacia una visión estratégica de su sector o en nuestro caso para la </w:t>
      </w:r>
      <w:proofErr w:type="spellStart"/>
      <w:r w:rsidR="00206BCD" w:rsidRPr="00E73565">
        <w:rPr>
          <w:rFonts w:ascii="Times New Roman" w:hAnsi="Times New Roman" w:cs="Times New Roman"/>
          <w:iCs/>
          <w:sz w:val="24"/>
          <w:szCs w:val="24"/>
        </w:rPr>
        <w:t>Vicealcaldía</w:t>
      </w:r>
      <w:proofErr w:type="spellEnd"/>
      <w:r w:rsidR="00206BCD" w:rsidRPr="00E73565">
        <w:rPr>
          <w:rFonts w:ascii="Times New Roman" w:hAnsi="Times New Roman" w:cs="Times New Roman"/>
          <w:iCs/>
          <w:sz w:val="24"/>
          <w:szCs w:val="24"/>
        </w:rPr>
        <w:t xml:space="preserve"> y  los temas que ella articula.</w:t>
      </w:r>
    </w:p>
    <w:p w:rsidR="00C91E75" w:rsidRPr="00E73565" w:rsidRDefault="00C91E75" w:rsidP="00C91E75">
      <w:pPr>
        <w:pStyle w:val="Prrafodelista"/>
        <w:autoSpaceDE w:val="0"/>
        <w:autoSpaceDN w:val="0"/>
        <w:adjustRightInd w:val="0"/>
        <w:spacing w:after="0" w:line="240" w:lineRule="auto"/>
        <w:jc w:val="both"/>
        <w:rPr>
          <w:rFonts w:ascii="Times New Roman" w:hAnsi="Times New Roman" w:cs="Times New Roman"/>
          <w:iCs/>
          <w:sz w:val="24"/>
          <w:szCs w:val="24"/>
        </w:rPr>
      </w:pPr>
    </w:p>
    <w:p w:rsidR="008F76B7" w:rsidRDefault="00C91E75" w:rsidP="00C91E75">
      <w:pPr>
        <w:autoSpaceDE w:val="0"/>
        <w:autoSpaceDN w:val="0"/>
        <w:adjustRightInd w:val="0"/>
        <w:spacing w:after="0" w:line="240" w:lineRule="auto"/>
        <w:ind w:left="708"/>
        <w:jc w:val="both"/>
        <w:rPr>
          <w:rFonts w:ascii="Times New Roman" w:hAnsi="Times New Roman" w:cs="Times New Roman"/>
          <w:iCs/>
          <w:sz w:val="24"/>
          <w:szCs w:val="24"/>
        </w:rPr>
      </w:pPr>
      <w:r>
        <w:rPr>
          <w:rFonts w:ascii="Times New Roman" w:hAnsi="Times New Roman" w:cs="Times New Roman"/>
          <w:iCs/>
          <w:sz w:val="24"/>
          <w:szCs w:val="24"/>
        </w:rPr>
        <w:t xml:space="preserve">Debemos </w:t>
      </w:r>
      <w:r w:rsidR="00206BCD">
        <w:rPr>
          <w:rFonts w:ascii="Times New Roman" w:hAnsi="Times New Roman" w:cs="Times New Roman"/>
          <w:iCs/>
          <w:sz w:val="24"/>
          <w:szCs w:val="24"/>
        </w:rPr>
        <w:t xml:space="preserve"> tener un mismo horizonte temp</w:t>
      </w:r>
      <w:r w:rsidR="008D6D24">
        <w:rPr>
          <w:rFonts w:ascii="Times New Roman" w:hAnsi="Times New Roman" w:cs="Times New Roman"/>
          <w:iCs/>
          <w:sz w:val="24"/>
          <w:szCs w:val="24"/>
        </w:rPr>
        <w:t xml:space="preserve">oral, independiente del sector </w:t>
      </w:r>
      <w:r w:rsidR="00206BCD">
        <w:rPr>
          <w:rFonts w:ascii="Times New Roman" w:hAnsi="Times New Roman" w:cs="Times New Roman"/>
          <w:iCs/>
          <w:sz w:val="24"/>
          <w:szCs w:val="24"/>
        </w:rPr>
        <w:t xml:space="preserve"> o </w:t>
      </w:r>
      <w:proofErr w:type="spellStart"/>
      <w:r w:rsidR="00206BCD">
        <w:rPr>
          <w:rFonts w:ascii="Times New Roman" w:hAnsi="Times New Roman" w:cs="Times New Roman"/>
          <w:iCs/>
          <w:sz w:val="24"/>
          <w:szCs w:val="24"/>
        </w:rPr>
        <w:t>Vicealcaldía</w:t>
      </w:r>
      <w:proofErr w:type="spellEnd"/>
      <w:r w:rsidR="00206BCD">
        <w:rPr>
          <w:rFonts w:ascii="Times New Roman" w:hAnsi="Times New Roman" w:cs="Times New Roman"/>
          <w:iCs/>
          <w:sz w:val="24"/>
          <w:szCs w:val="24"/>
        </w:rPr>
        <w:t xml:space="preserve"> que se analice.  La Admin</w:t>
      </w:r>
      <w:r w:rsidR="008D6D24">
        <w:rPr>
          <w:rFonts w:ascii="Times New Roman" w:hAnsi="Times New Roman" w:cs="Times New Roman"/>
          <w:iCs/>
          <w:sz w:val="24"/>
          <w:szCs w:val="24"/>
        </w:rPr>
        <w:t>i</w:t>
      </w:r>
      <w:r w:rsidR="00206BCD">
        <w:rPr>
          <w:rFonts w:ascii="Times New Roman" w:hAnsi="Times New Roman" w:cs="Times New Roman"/>
          <w:iCs/>
          <w:sz w:val="24"/>
          <w:szCs w:val="24"/>
        </w:rPr>
        <w:t xml:space="preserve">stración Municipal actual ha </w:t>
      </w:r>
      <w:r w:rsidR="008F76B7">
        <w:rPr>
          <w:rFonts w:ascii="Times New Roman" w:hAnsi="Times New Roman" w:cs="Times New Roman"/>
          <w:iCs/>
          <w:sz w:val="24"/>
          <w:szCs w:val="24"/>
        </w:rPr>
        <w:t>defin</w:t>
      </w:r>
      <w:r w:rsidR="00206BCD">
        <w:rPr>
          <w:rFonts w:ascii="Times New Roman" w:hAnsi="Times New Roman" w:cs="Times New Roman"/>
          <w:iCs/>
          <w:sz w:val="24"/>
          <w:szCs w:val="24"/>
        </w:rPr>
        <w:t>ido</w:t>
      </w:r>
      <w:r w:rsidR="008F76B7">
        <w:rPr>
          <w:rFonts w:ascii="Times New Roman" w:hAnsi="Times New Roman" w:cs="Times New Roman"/>
          <w:iCs/>
          <w:sz w:val="24"/>
          <w:szCs w:val="24"/>
        </w:rPr>
        <w:t xml:space="preserve"> unos objetivo</w:t>
      </w:r>
      <w:r w:rsidR="008D6D24">
        <w:rPr>
          <w:rFonts w:ascii="Times New Roman" w:hAnsi="Times New Roman" w:cs="Times New Roman"/>
          <w:iCs/>
          <w:sz w:val="24"/>
          <w:szCs w:val="24"/>
        </w:rPr>
        <w:t xml:space="preserve">s que en el corto plazo  están </w:t>
      </w:r>
      <w:r w:rsidR="008F76B7">
        <w:rPr>
          <w:rFonts w:ascii="Times New Roman" w:hAnsi="Times New Roman" w:cs="Times New Roman"/>
          <w:iCs/>
          <w:sz w:val="24"/>
          <w:szCs w:val="24"/>
        </w:rPr>
        <w:t xml:space="preserve"> enmarcados en el Plan de Desarrollo Municipal, “Medellín un hogar para la Vida”</w:t>
      </w:r>
      <w:r w:rsidR="008D6D24">
        <w:rPr>
          <w:rFonts w:ascii="Times New Roman" w:hAnsi="Times New Roman" w:cs="Times New Roman"/>
          <w:iCs/>
          <w:sz w:val="24"/>
          <w:szCs w:val="24"/>
        </w:rPr>
        <w:t>. Para el</w:t>
      </w:r>
      <w:r w:rsidR="008F76B7">
        <w:rPr>
          <w:rFonts w:ascii="Times New Roman" w:hAnsi="Times New Roman" w:cs="Times New Roman"/>
          <w:iCs/>
          <w:sz w:val="24"/>
          <w:szCs w:val="24"/>
        </w:rPr>
        <w:t xml:space="preserve"> largo plazo</w:t>
      </w:r>
      <w:r w:rsidR="008D6D24">
        <w:rPr>
          <w:rFonts w:ascii="Times New Roman" w:hAnsi="Times New Roman" w:cs="Times New Roman"/>
          <w:iCs/>
          <w:sz w:val="24"/>
          <w:szCs w:val="24"/>
        </w:rPr>
        <w:t>,</w:t>
      </w:r>
      <w:r w:rsidR="008F76B7">
        <w:rPr>
          <w:rFonts w:ascii="Times New Roman" w:hAnsi="Times New Roman" w:cs="Times New Roman"/>
          <w:iCs/>
          <w:sz w:val="24"/>
          <w:szCs w:val="24"/>
        </w:rPr>
        <w:t xml:space="preserve"> que debe ser mínimo de </w:t>
      </w:r>
      <w:r w:rsidR="008D6D24">
        <w:rPr>
          <w:rFonts w:ascii="Times New Roman" w:hAnsi="Times New Roman" w:cs="Times New Roman"/>
          <w:iCs/>
          <w:sz w:val="24"/>
          <w:szCs w:val="24"/>
        </w:rPr>
        <w:t xml:space="preserve">10 años, esto es al 2024 o 2025, se debe tener como guía del horizonte temporal, </w:t>
      </w:r>
      <w:r w:rsidR="00680553">
        <w:rPr>
          <w:rFonts w:ascii="Times New Roman" w:hAnsi="Times New Roman" w:cs="Times New Roman"/>
          <w:iCs/>
          <w:sz w:val="24"/>
          <w:szCs w:val="24"/>
        </w:rPr>
        <w:t xml:space="preserve">los múltiples planes o estrategias </w:t>
      </w:r>
      <w:r w:rsidR="008D6D24">
        <w:rPr>
          <w:rFonts w:ascii="Times New Roman" w:hAnsi="Times New Roman" w:cs="Times New Roman"/>
          <w:iCs/>
          <w:sz w:val="24"/>
          <w:szCs w:val="24"/>
        </w:rPr>
        <w:t xml:space="preserve">existentes para cada sector y </w:t>
      </w:r>
      <w:r w:rsidR="00680553">
        <w:rPr>
          <w:rFonts w:ascii="Times New Roman" w:hAnsi="Times New Roman" w:cs="Times New Roman"/>
          <w:iCs/>
          <w:sz w:val="24"/>
          <w:szCs w:val="24"/>
        </w:rPr>
        <w:t xml:space="preserve"> que nos vinculan </w:t>
      </w:r>
      <w:r w:rsidR="008D6D24">
        <w:rPr>
          <w:rFonts w:ascii="Times New Roman" w:hAnsi="Times New Roman" w:cs="Times New Roman"/>
          <w:iCs/>
          <w:sz w:val="24"/>
          <w:szCs w:val="24"/>
        </w:rPr>
        <w:t>en un eje temático.</w:t>
      </w:r>
    </w:p>
    <w:p w:rsidR="00680553" w:rsidRDefault="00680553" w:rsidP="008F76B7">
      <w:pPr>
        <w:autoSpaceDE w:val="0"/>
        <w:autoSpaceDN w:val="0"/>
        <w:adjustRightInd w:val="0"/>
        <w:spacing w:after="0" w:line="240" w:lineRule="auto"/>
        <w:jc w:val="both"/>
        <w:rPr>
          <w:rFonts w:ascii="Times New Roman" w:hAnsi="Times New Roman" w:cs="Times New Roman"/>
          <w:iCs/>
          <w:sz w:val="24"/>
          <w:szCs w:val="24"/>
        </w:rPr>
      </w:pPr>
    </w:p>
    <w:p w:rsidR="00680553" w:rsidRDefault="00680553" w:rsidP="00C91E75">
      <w:pPr>
        <w:autoSpaceDE w:val="0"/>
        <w:autoSpaceDN w:val="0"/>
        <w:adjustRightInd w:val="0"/>
        <w:spacing w:after="0" w:line="240" w:lineRule="auto"/>
        <w:ind w:left="708"/>
        <w:jc w:val="both"/>
        <w:rPr>
          <w:rFonts w:ascii="Times New Roman" w:hAnsi="Times New Roman" w:cs="Times New Roman"/>
          <w:iCs/>
          <w:sz w:val="24"/>
          <w:szCs w:val="24"/>
        </w:rPr>
      </w:pPr>
      <w:r>
        <w:rPr>
          <w:rFonts w:ascii="Times New Roman" w:hAnsi="Times New Roman" w:cs="Times New Roman"/>
          <w:iCs/>
          <w:sz w:val="24"/>
          <w:szCs w:val="24"/>
        </w:rPr>
        <w:t xml:space="preserve">Esto es tomar como referente el BIO 2030, PEHMED con su visión, </w:t>
      </w:r>
      <w:proofErr w:type="spellStart"/>
      <w:r>
        <w:rPr>
          <w:rFonts w:ascii="Times New Roman" w:hAnsi="Times New Roman" w:cs="Times New Roman"/>
          <w:iCs/>
          <w:sz w:val="24"/>
          <w:szCs w:val="24"/>
        </w:rPr>
        <w:t>Metropoli</w:t>
      </w:r>
      <w:proofErr w:type="spellEnd"/>
      <w:r>
        <w:rPr>
          <w:rFonts w:ascii="Times New Roman" w:hAnsi="Times New Roman" w:cs="Times New Roman"/>
          <w:iCs/>
          <w:sz w:val="24"/>
          <w:szCs w:val="24"/>
        </w:rPr>
        <w:t xml:space="preserve"> 2020, Plan Regional </w:t>
      </w:r>
      <w:r w:rsidR="008D6D24">
        <w:rPr>
          <w:rFonts w:ascii="Times New Roman" w:hAnsi="Times New Roman" w:cs="Times New Roman"/>
          <w:iCs/>
          <w:sz w:val="24"/>
          <w:szCs w:val="24"/>
        </w:rPr>
        <w:t>de Competitividad, entre otros, que han sido construidos con la participación de la Administración Municipal y que marcan</w:t>
      </w:r>
      <w:r>
        <w:rPr>
          <w:rFonts w:ascii="Times New Roman" w:hAnsi="Times New Roman" w:cs="Times New Roman"/>
          <w:iCs/>
          <w:sz w:val="24"/>
          <w:szCs w:val="24"/>
        </w:rPr>
        <w:t xml:space="preserve"> una ruta de largo Plazo.</w:t>
      </w:r>
      <w:r w:rsidR="008D6D24">
        <w:rPr>
          <w:rFonts w:ascii="Times New Roman" w:hAnsi="Times New Roman" w:cs="Times New Roman"/>
          <w:iCs/>
          <w:sz w:val="24"/>
          <w:szCs w:val="24"/>
        </w:rPr>
        <w:t xml:space="preserve"> Esto nos permitirá definir el horizonte temporal.</w:t>
      </w:r>
      <w:r w:rsidR="00C91E75">
        <w:rPr>
          <w:rFonts w:ascii="Times New Roman" w:hAnsi="Times New Roman" w:cs="Times New Roman"/>
          <w:iCs/>
          <w:sz w:val="24"/>
          <w:szCs w:val="24"/>
        </w:rPr>
        <w:t xml:space="preserve"> El horizonte para el ejercicio actual, no debe superar el año 2025.</w:t>
      </w:r>
    </w:p>
    <w:p w:rsidR="00C91E75" w:rsidRDefault="00C91E75" w:rsidP="00C91E75">
      <w:pPr>
        <w:autoSpaceDE w:val="0"/>
        <w:autoSpaceDN w:val="0"/>
        <w:adjustRightInd w:val="0"/>
        <w:spacing w:after="0" w:line="240" w:lineRule="auto"/>
        <w:ind w:left="708"/>
        <w:jc w:val="both"/>
        <w:rPr>
          <w:rFonts w:ascii="Times New Roman" w:hAnsi="Times New Roman" w:cs="Times New Roman"/>
          <w:iCs/>
          <w:sz w:val="24"/>
          <w:szCs w:val="24"/>
        </w:rPr>
      </w:pPr>
    </w:p>
    <w:p w:rsidR="00680553" w:rsidRDefault="00680553" w:rsidP="008F76B7">
      <w:pPr>
        <w:autoSpaceDE w:val="0"/>
        <w:autoSpaceDN w:val="0"/>
        <w:adjustRightInd w:val="0"/>
        <w:spacing w:after="0" w:line="240" w:lineRule="auto"/>
        <w:jc w:val="both"/>
        <w:rPr>
          <w:rFonts w:ascii="Times New Roman" w:hAnsi="Times New Roman" w:cs="Times New Roman"/>
          <w:iCs/>
          <w:sz w:val="24"/>
          <w:szCs w:val="24"/>
        </w:rPr>
      </w:pPr>
    </w:p>
    <w:p w:rsidR="008D6D24" w:rsidRPr="00C91E75" w:rsidRDefault="008D6D24" w:rsidP="00C91E75">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C91E75">
        <w:rPr>
          <w:rFonts w:ascii="Times New Roman" w:hAnsi="Times New Roman" w:cs="Times New Roman"/>
          <w:iCs/>
          <w:sz w:val="24"/>
          <w:szCs w:val="24"/>
        </w:rPr>
        <w:t>Posteriormente, debemos identificar aspectos de articulación entre los objetivos de corto plazo definidos en el actual Plan de Desarrollo “Medellín un Hogar para la Vida” y los planes de largo plazo que encontramos como rutas de acción de futuro o como escenarios deseables.</w:t>
      </w:r>
    </w:p>
    <w:p w:rsidR="008D6D24" w:rsidRDefault="008D6D24" w:rsidP="008F76B7">
      <w:pPr>
        <w:autoSpaceDE w:val="0"/>
        <w:autoSpaceDN w:val="0"/>
        <w:adjustRightInd w:val="0"/>
        <w:spacing w:after="0" w:line="240" w:lineRule="auto"/>
        <w:jc w:val="both"/>
        <w:rPr>
          <w:rFonts w:ascii="Times New Roman" w:hAnsi="Times New Roman" w:cs="Times New Roman"/>
          <w:iCs/>
          <w:sz w:val="24"/>
          <w:szCs w:val="24"/>
        </w:rPr>
      </w:pPr>
    </w:p>
    <w:p w:rsidR="00D4390F" w:rsidRDefault="00680553" w:rsidP="00D4390F">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D4390F">
        <w:rPr>
          <w:rFonts w:ascii="Times New Roman" w:hAnsi="Times New Roman" w:cs="Times New Roman"/>
          <w:iCs/>
          <w:sz w:val="24"/>
          <w:szCs w:val="24"/>
        </w:rPr>
        <w:t>Una vez tengamos identificados los aspectos de articulación entre los objetivos de corto plazo (Definidos en “Medellín un Hogar para la Vida”)  y los de largo plazo</w:t>
      </w:r>
      <w:r w:rsidR="00D4390F">
        <w:rPr>
          <w:rFonts w:ascii="Times New Roman" w:hAnsi="Times New Roman" w:cs="Times New Roman"/>
          <w:iCs/>
          <w:sz w:val="24"/>
          <w:szCs w:val="24"/>
        </w:rPr>
        <w:t xml:space="preserve">, </w:t>
      </w:r>
      <w:r w:rsidRPr="00D4390F">
        <w:rPr>
          <w:rFonts w:ascii="Times New Roman" w:hAnsi="Times New Roman" w:cs="Times New Roman"/>
          <w:iCs/>
          <w:sz w:val="24"/>
          <w:szCs w:val="24"/>
        </w:rPr>
        <w:t xml:space="preserve"> citados en el párrafo anterior,</w:t>
      </w:r>
      <w:r w:rsidR="00D4390F">
        <w:rPr>
          <w:rFonts w:ascii="Times New Roman" w:hAnsi="Times New Roman" w:cs="Times New Roman"/>
          <w:iCs/>
          <w:sz w:val="24"/>
          <w:szCs w:val="24"/>
        </w:rPr>
        <w:t xml:space="preserve"> procedemos a definir los objetivos que serán la apuesta de nuestro ejercicio en el plazo que fijamos como horizonte temporal (2025).</w:t>
      </w:r>
    </w:p>
    <w:p w:rsidR="00D4390F" w:rsidRDefault="00D4390F" w:rsidP="00D4390F">
      <w:pPr>
        <w:pStyle w:val="Prrafodelista"/>
        <w:autoSpaceDE w:val="0"/>
        <w:autoSpaceDN w:val="0"/>
        <w:adjustRightInd w:val="0"/>
        <w:spacing w:after="0" w:line="240" w:lineRule="auto"/>
        <w:jc w:val="both"/>
        <w:rPr>
          <w:rFonts w:ascii="Times New Roman" w:hAnsi="Times New Roman" w:cs="Times New Roman"/>
          <w:iCs/>
          <w:sz w:val="24"/>
          <w:szCs w:val="24"/>
        </w:rPr>
      </w:pPr>
    </w:p>
    <w:p w:rsidR="00680553" w:rsidRDefault="00D4390F" w:rsidP="00D4390F">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Con lo anterior y el análisis de las visiones de los planes y estrategias existentes, identificamos </w:t>
      </w:r>
      <w:r w:rsidR="00680553" w:rsidRPr="00D4390F">
        <w:rPr>
          <w:rFonts w:ascii="Times New Roman" w:hAnsi="Times New Roman" w:cs="Times New Roman"/>
          <w:iCs/>
          <w:sz w:val="24"/>
          <w:szCs w:val="24"/>
        </w:rPr>
        <w:t xml:space="preserve"> los elementos o atributos  qué desde nuestro sector aportarían a una visión de Ciudad. </w:t>
      </w:r>
      <w:r w:rsidR="002034A0" w:rsidRPr="00D4390F">
        <w:rPr>
          <w:rFonts w:ascii="Times New Roman" w:hAnsi="Times New Roman" w:cs="Times New Roman"/>
          <w:iCs/>
          <w:sz w:val="24"/>
          <w:szCs w:val="24"/>
        </w:rPr>
        <w:t xml:space="preserve"> Siempre retomando los elementos constitutivos de </w:t>
      </w:r>
      <w:r w:rsidR="00D1053E" w:rsidRPr="00D4390F">
        <w:rPr>
          <w:rFonts w:ascii="Times New Roman" w:hAnsi="Times New Roman" w:cs="Times New Roman"/>
          <w:iCs/>
          <w:sz w:val="24"/>
          <w:szCs w:val="24"/>
        </w:rPr>
        <w:t>las visiones de largo plazo evaluadas.</w:t>
      </w:r>
      <w:r>
        <w:rPr>
          <w:rFonts w:ascii="Times New Roman" w:hAnsi="Times New Roman" w:cs="Times New Roman"/>
          <w:iCs/>
          <w:sz w:val="24"/>
          <w:szCs w:val="24"/>
        </w:rPr>
        <w:t xml:space="preserve">  Los ponemos en el ejercicio como atributos a lograr.</w:t>
      </w:r>
    </w:p>
    <w:p w:rsidR="00732216" w:rsidRPr="00732216" w:rsidRDefault="00732216" w:rsidP="00732216">
      <w:pPr>
        <w:pStyle w:val="Prrafodelista"/>
        <w:rPr>
          <w:rFonts w:ascii="Times New Roman" w:hAnsi="Times New Roman" w:cs="Times New Roman"/>
          <w:iCs/>
          <w:sz w:val="24"/>
          <w:szCs w:val="24"/>
        </w:rPr>
      </w:pPr>
    </w:p>
    <w:p w:rsidR="00732216" w:rsidRPr="00D4390F" w:rsidRDefault="00732216" w:rsidP="00732216">
      <w:pPr>
        <w:pStyle w:val="Prrafodelista"/>
        <w:autoSpaceDE w:val="0"/>
        <w:autoSpaceDN w:val="0"/>
        <w:adjustRightInd w:val="0"/>
        <w:spacing w:after="0" w:line="240" w:lineRule="auto"/>
        <w:jc w:val="both"/>
        <w:rPr>
          <w:rFonts w:ascii="Times New Roman" w:hAnsi="Times New Roman" w:cs="Times New Roman"/>
          <w:iCs/>
          <w:sz w:val="24"/>
          <w:szCs w:val="24"/>
        </w:rPr>
      </w:pPr>
    </w:p>
    <w:p w:rsidR="00D1053E" w:rsidRPr="00732216" w:rsidRDefault="00732216" w:rsidP="008F76B7">
      <w:pPr>
        <w:autoSpaceDE w:val="0"/>
        <w:autoSpaceDN w:val="0"/>
        <w:adjustRightInd w:val="0"/>
        <w:spacing w:after="0" w:line="240" w:lineRule="auto"/>
        <w:jc w:val="both"/>
        <w:rPr>
          <w:rFonts w:ascii="Times New Roman" w:hAnsi="Times New Roman" w:cs="Times New Roman"/>
          <w:iCs/>
          <w:color w:val="FF0000"/>
          <w:sz w:val="24"/>
          <w:szCs w:val="24"/>
        </w:rPr>
      </w:pPr>
      <w:r w:rsidRPr="00732216">
        <w:rPr>
          <w:rFonts w:ascii="Times New Roman" w:hAnsi="Times New Roman" w:cs="Times New Roman"/>
          <w:iCs/>
          <w:color w:val="FF0000"/>
          <w:sz w:val="24"/>
          <w:szCs w:val="24"/>
        </w:rPr>
        <w:t>Los pasos adelantados hasta este punto deben quedar registrados en el gráfico siguiente:</w:t>
      </w:r>
    </w:p>
    <w:p w:rsidR="00680553" w:rsidRDefault="00680553" w:rsidP="008F76B7">
      <w:pPr>
        <w:autoSpaceDE w:val="0"/>
        <w:autoSpaceDN w:val="0"/>
        <w:adjustRightInd w:val="0"/>
        <w:spacing w:after="0" w:line="240" w:lineRule="auto"/>
        <w:jc w:val="both"/>
        <w:rPr>
          <w:rFonts w:ascii="Times New Roman" w:hAnsi="Times New Roman" w:cs="Times New Roman"/>
          <w:iCs/>
          <w:sz w:val="24"/>
          <w:szCs w:val="24"/>
        </w:rPr>
      </w:pPr>
    </w:p>
    <w:p w:rsidR="00680553" w:rsidRDefault="00E73565" w:rsidP="00D4390F">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D4390F">
        <w:rPr>
          <w:rFonts w:ascii="Times New Roman" w:hAnsi="Times New Roman" w:cs="Times New Roman"/>
          <w:iCs/>
          <w:sz w:val="24"/>
          <w:szCs w:val="24"/>
        </w:rPr>
        <w:t>Una vez definido los objetivos</w:t>
      </w:r>
      <w:r w:rsidR="00D4390F">
        <w:rPr>
          <w:rFonts w:ascii="Times New Roman" w:hAnsi="Times New Roman" w:cs="Times New Roman"/>
          <w:iCs/>
          <w:sz w:val="24"/>
          <w:szCs w:val="24"/>
        </w:rPr>
        <w:t xml:space="preserve"> y atributos </w:t>
      </w:r>
      <w:r w:rsidRPr="00D4390F">
        <w:rPr>
          <w:rFonts w:ascii="Times New Roman" w:hAnsi="Times New Roman" w:cs="Times New Roman"/>
          <w:iCs/>
          <w:sz w:val="24"/>
          <w:szCs w:val="24"/>
        </w:rPr>
        <w:t xml:space="preserve"> de cada </w:t>
      </w:r>
      <w:proofErr w:type="spellStart"/>
      <w:r w:rsidRPr="00D4390F">
        <w:rPr>
          <w:rFonts w:ascii="Times New Roman" w:hAnsi="Times New Roman" w:cs="Times New Roman"/>
          <w:iCs/>
          <w:sz w:val="24"/>
          <w:szCs w:val="24"/>
        </w:rPr>
        <w:t>Vicealcaldía</w:t>
      </w:r>
      <w:proofErr w:type="spellEnd"/>
      <w:r w:rsidRPr="00D4390F">
        <w:rPr>
          <w:rFonts w:ascii="Times New Roman" w:hAnsi="Times New Roman" w:cs="Times New Roman"/>
          <w:iCs/>
          <w:sz w:val="24"/>
          <w:szCs w:val="24"/>
        </w:rPr>
        <w:t>, se entregará estas opciones al Vicealcalde, quien deberá establecer cuál es su énfasis, esto es el punto central,  al que desde su sector, todos deberán contribuir, esto permitirá generar identidad a cada estrategia de acción. Es importante tener un elemento o columna vertebral que será el sello de la gestión del líder (Vicealcalde).</w:t>
      </w:r>
    </w:p>
    <w:p w:rsidR="00B4618E" w:rsidRDefault="00B4618E" w:rsidP="00B4618E">
      <w:pPr>
        <w:pStyle w:val="Prrafodelista"/>
        <w:autoSpaceDE w:val="0"/>
        <w:autoSpaceDN w:val="0"/>
        <w:adjustRightInd w:val="0"/>
        <w:spacing w:after="0" w:line="240" w:lineRule="auto"/>
        <w:jc w:val="both"/>
        <w:rPr>
          <w:rFonts w:ascii="Times New Roman" w:hAnsi="Times New Roman" w:cs="Times New Roman"/>
          <w:iCs/>
          <w:sz w:val="24"/>
          <w:szCs w:val="24"/>
        </w:rPr>
      </w:pPr>
    </w:p>
    <w:p w:rsidR="00D4390F" w:rsidRDefault="00D4390F" w:rsidP="00D4390F">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Luego iniciamos con el ejercicio de análisis DOFA, para identificar Debilidades, oportunidades, fortalezas y Amenazas que impiden a nuestras </w:t>
      </w:r>
      <w:proofErr w:type="spellStart"/>
      <w:r>
        <w:rPr>
          <w:rFonts w:ascii="Times New Roman" w:hAnsi="Times New Roman" w:cs="Times New Roman"/>
          <w:iCs/>
          <w:sz w:val="24"/>
          <w:szCs w:val="24"/>
        </w:rPr>
        <w:t>Vicealcaldías</w:t>
      </w:r>
      <w:proofErr w:type="spellEnd"/>
      <w:r>
        <w:rPr>
          <w:rFonts w:ascii="Times New Roman" w:hAnsi="Times New Roman" w:cs="Times New Roman"/>
          <w:iCs/>
          <w:sz w:val="24"/>
          <w:szCs w:val="24"/>
        </w:rPr>
        <w:t xml:space="preserve"> lograr dichos objetivos, atributos o elemento articulador. Para</w:t>
      </w:r>
      <w:r w:rsidR="00B4618E">
        <w:rPr>
          <w:rFonts w:ascii="Times New Roman" w:hAnsi="Times New Roman" w:cs="Times New Roman"/>
          <w:iCs/>
          <w:sz w:val="24"/>
          <w:szCs w:val="24"/>
        </w:rPr>
        <w:t xml:space="preserve"> posteriormente</w:t>
      </w:r>
      <w:r>
        <w:rPr>
          <w:rFonts w:ascii="Times New Roman" w:hAnsi="Times New Roman" w:cs="Times New Roman"/>
          <w:iCs/>
          <w:sz w:val="24"/>
          <w:szCs w:val="24"/>
        </w:rPr>
        <w:t xml:space="preserve"> definir una estrategia de acción.</w:t>
      </w:r>
    </w:p>
    <w:p w:rsidR="00B4618E" w:rsidRPr="00B4618E" w:rsidRDefault="00B4618E" w:rsidP="00B4618E">
      <w:pPr>
        <w:pStyle w:val="Prrafodelista"/>
        <w:rPr>
          <w:rFonts w:ascii="Times New Roman" w:hAnsi="Times New Roman" w:cs="Times New Roman"/>
          <w:iCs/>
          <w:sz w:val="24"/>
          <w:szCs w:val="24"/>
        </w:rPr>
      </w:pPr>
    </w:p>
    <w:p w:rsidR="00B4618E" w:rsidRDefault="00B4618E" w:rsidP="00D4390F">
      <w:pPr>
        <w:pStyle w:val="Prrafodelista"/>
        <w:numPr>
          <w:ilvl w:val="0"/>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Para lograrlo seguiremos la ruta que se señala a continuación y para la que desde la Subdirección Económica y Social contribuiremos a acompañar metodológicamente, y a la que se definirá un servidor por </w:t>
      </w:r>
      <w:proofErr w:type="spellStart"/>
      <w:r>
        <w:rPr>
          <w:rFonts w:ascii="Times New Roman" w:hAnsi="Times New Roman" w:cs="Times New Roman"/>
          <w:iCs/>
          <w:sz w:val="24"/>
          <w:szCs w:val="24"/>
        </w:rPr>
        <w:t>Vicealcaldía</w:t>
      </w:r>
      <w:proofErr w:type="spellEnd"/>
      <w:r>
        <w:rPr>
          <w:rFonts w:ascii="Times New Roman" w:hAnsi="Times New Roman" w:cs="Times New Roman"/>
          <w:iCs/>
          <w:sz w:val="24"/>
          <w:szCs w:val="24"/>
        </w:rPr>
        <w:t xml:space="preserve"> que estará articulando el ejercicio entre los actores de su sector, que será el par con el apoyo técnico que se tendrá desde Planeación con  un servidor asignado desde cada Subdirección para orientar el ejercicio de construcción.</w:t>
      </w:r>
    </w:p>
    <w:p w:rsidR="00567B9E" w:rsidRPr="00567B9E" w:rsidRDefault="00567B9E" w:rsidP="00567B9E">
      <w:pPr>
        <w:pStyle w:val="Prrafodelista"/>
        <w:rPr>
          <w:rFonts w:ascii="Times New Roman" w:hAnsi="Times New Roman" w:cs="Times New Roman"/>
          <w:iCs/>
          <w:sz w:val="24"/>
          <w:szCs w:val="24"/>
        </w:rPr>
      </w:pPr>
    </w:p>
    <w:p w:rsidR="00B4618E" w:rsidRDefault="00F473A5" w:rsidP="00B4618E">
      <w:pPr>
        <w:pStyle w:val="Prrafodelista"/>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La</w:t>
      </w:r>
      <w:r w:rsidR="00567B9E">
        <w:rPr>
          <w:rFonts w:ascii="Times New Roman" w:hAnsi="Times New Roman" w:cs="Times New Roman"/>
          <w:iCs/>
          <w:sz w:val="24"/>
          <w:szCs w:val="24"/>
        </w:rPr>
        <w:t xml:space="preserve"> matriz </w:t>
      </w:r>
      <w:r>
        <w:rPr>
          <w:rFonts w:ascii="Times New Roman" w:hAnsi="Times New Roman" w:cs="Times New Roman"/>
          <w:iCs/>
          <w:sz w:val="24"/>
          <w:szCs w:val="24"/>
        </w:rPr>
        <w:t>DOFA se aplicará de la siguiente forma y se seguirán los siguientes p</w:t>
      </w:r>
      <w:r w:rsidR="009B1B4C">
        <w:rPr>
          <w:rFonts w:ascii="Times New Roman" w:hAnsi="Times New Roman" w:cs="Times New Roman"/>
          <w:iCs/>
          <w:sz w:val="24"/>
          <w:szCs w:val="24"/>
        </w:rPr>
        <w:t>asos</w:t>
      </w:r>
      <w:r w:rsidR="00567B9E">
        <w:rPr>
          <w:rFonts w:ascii="Times New Roman" w:hAnsi="Times New Roman" w:cs="Times New Roman"/>
          <w:iCs/>
          <w:sz w:val="24"/>
          <w:szCs w:val="24"/>
        </w:rPr>
        <w:t>:</w:t>
      </w:r>
    </w:p>
    <w:p w:rsidR="00567B9E" w:rsidRDefault="00567B9E" w:rsidP="00B4618E">
      <w:pPr>
        <w:pStyle w:val="Prrafodelista"/>
        <w:autoSpaceDE w:val="0"/>
        <w:autoSpaceDN w:val="0"/>
        <w:adjustRightInd w:val="0"/>
        <w:spacing w:after="0" w:line="240" w:lineRule="auto"/>
        <w:jc w:val="both"/>
        <w:rPr>
          <w:rFonts w:ascii="Times New Roman" w:hAnsi="Times New Roman" w:cs="Times New Roman"/>
          <w:iCs/>
          <w:sz w:val="24"/>
          <w:szCs w:val="24"/>
        </w:rPr>
      </w:pPr>
    </w:p>
    <w:p w:rsidR="00F473A5" w:rsidRDefault="00F473A5" w:rsidP="00B4618E">
      <w:pPr>
        <w:pStyle w:val="Prrafodelista"/>
        <w:autoSpaceDE w:val="0"/>
        <w:autoSpaceDN w:val="0"/>
        <w:adjustRightInd w:val="0"/>
        <w:spacing w:after="0" w:line="240" w:lineRule="auto"/>
        <w:jc w:val="both"/>
        <w:rPr>
          <w:rFonts w:ascii="Times New Roman" w:hAnsi="Times New Roman" w:cs="Times New Roman"/>
          <w:iCs/>
          <w:sz w:val="24"/>
          <w:szCs w:val="24"/>
        </w:rPr>
      </w:pPr>
      <w:r w:rsidRPr="009F3DA0">
        <w:rPr>
          <w:rFonts w:ascii="Times New Roman" w:hAnsi="Times New Roman" w:cs="Times New Roman"/>
          <w:b/>
          <w:iCs/>
          <w:sz w:val="24"/>
          <w:szCs w:val="24"/>
          <w:u w:val="single"/>
        </w:rPr>
        <w:t>Paso 1:</w:t>
      </w:r>
      <w:r w:rsidR="00A360E9">
        <w:rPr>
          <w:rFonts w:ascii="Times New Roman" w:hAnsi="Times New Roman" w:cs="Times New Roman"/>
          <w:iCs/>
          <w:sz w:val="24"/>
          <w:szCs w:val="24"/>
        </w:rPr>
        <w:t xml:space="preserve"> Identificar las Debilidades y Fortalezas Internas, para ello utilizaremos el ejercicio de Excel que se muestra en el siguiente cuadro y el que se remitirá a cada persona designada como par de la </w:t>
      </w:r>
      <w:proofErr w:type="spellStart"/>
      <w:r w:rsidR="00A360E9">
        <w:rPr>
          <w:rFonts w:ascii="Times New Roman" w:hAnsi="Times New Roman" w:cs="Times New Roman"/>
          <w:iCs/>
          <w:sz w:val="24"/>
          <w:szCs w:val="24"/>
        </w:rPr>
        <w:t>Vicealcaldía</w:t>
      </w:r>
      <w:proofErr w:type="spellEnd"/>
      <w:r w:rsidR="00A360E9">
        <w:rPr>
          <w:rFonts w:ascii="Times New Roman" w:hAnsi="Times New Roman" w:cs="Times New Roman"/>
          <w:iCs/>
          <w:sz w:val="24"/>
          <w:szCs w:val="24"/>
        </w:rPr>
        <w:t>,  para que con su equipo califique de  -10 a 10 cada variable interna que se evalúa y que debe estar al servicio del logro de los objetivos de largo, mediano y corto plazo antes establecidos.</w:t>
      </w:r>
    </w:p>
    <w:p w:rsidR="00A360E9" w:rsidRDefault="00A360E9" w:rsidP="00B4618E">
      <w:pPr>
        <w:pStyle w:val="Prrafodelista"/>
        <w:autoSpaceDE w:val="0"/>
        <w:autoSpaceDN w:val="0"/>
        <w:adjustRightInd w:val="0"/>
        <w:spacing w:after="0" w:line="240" w:lineRule="auto"/>
        <w:jc w:val="both"/>
        <w:rPr>
          <w:rFonts w:ascii="Times New Roman" w:hAnsi="Times New Roman" w:cs="Times New Roman"/>
          <w:iCs/>
          <w:sz w:val="24"/>
          <w:szCs w:val="24"/>
        </w:rPr>
      </w:pPr>
    </w:p>
    <w:p w:rsidR="00A360E9" w:rsidRDefault="00A360E9" w:rsidP="00B4618E">
      <w:pPr>
        <w:pStyle w:val="Prrafodelista"/>
        <w:autoSpaceDE w:val="0"/>
        <w:autoSpaceDN w:val="0"/>
        <w:adjustRightInd w:val="0"/>
        <w:spacing w:after="0" w:line="240" w:lineRule="auto"/>
        <w:jc w:val="both"/>
        <w:rPr>
          <w:rFonts w:ascii="Times New Roman" w:hAnsi="Times New Roman" w:cs="Times New Roman"/>
          <w:iCs/>
          <w:sz w:val="24"/>
          <w:szCs w:val="24"/>
        </w:rPr>
      </w:pPr>
      <w:r>
        <w:rPr>
          <w:noProof/>
          <w:lang w:eastAsia="es-CO"/>
        </w:rPr>
        <w:drawing>
          <wp:inline distT="0" distB="0" distL="0" distR="0" wp14:anchorId="64B5C04D" wp14:editId="09E76879">
            <wp:extent cx="5612130" cy="23964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2396490"/>
                    </a:xfrm>
                    <a:prstGeom prst="rect">
                      <a:avLst/>
                    </a:prstGeom>
                  </pic:spPr>
                </pic:pic>
              </a:graphicData>
            </a:graphic>
          </wp:inline>
        </w:drawing>
      </w:r>
    </w:p>
    <w:p w:rsidR="00F473A5" w:rsidRDefault="00F473A5" w:rsidP="00B4618E">
      <w:pPr>
        <w:pStyle w:val="Prrafodelista"/>
        <w:autoSpaceDE w:val="0"/>
        <w:autoSpaceDN w:val="0"/>
        <w:adjustRightInd w:val="0"/>
        <w:spacing w:after="0" w:line="240" w:lineRule="auto"/>
        <w:jc w:val="both"/>
        <w:rPr>
          <w:rFonts w:ascii="Times New Roman" w:hAnsi="Times New Roman" w:cs="Times New Roman"/>
          <w:iCs/>
          <w:sz w:val="24"/>
          <w:szCs w:val="24"/>
        </w:rPr>
      </w:pPr>
    </w:p>
    <w:p w:rsidR="009F3DA0" w:rsidRDefault="009F3DA0" w:rsidP="009F3DA0">
      <w:pPr>
        <w:autoSpaceDE w:val="0"/>
        <w:autoSpaceDN w:val="0"/>
        <w:adjustRightInd w:val="0"/>
        <w:spacing w:after="0" w:line="240" w:lineRule="auto"/>
        <w:jc w:val="both"/>
        <w:rPr>
          <w:rFonts w:ascii="Times New Roman" w:hAnsi="Times New Roman" w:cs="Times New Roman"/>
          <w:b/>
          <w:iCs/>
          <w:sz w:val="24"/>
          <w:szCs w:val="24"/>
          <w:u w:val="single"/>
        </w:rPr>
      </w:pPr>
    </w:p>
    <w:p w:rsidR="009F3DA0" w:rsidRDefault="009F3DA0" w:rsidP="009F3DA0">
      <w:pPr>
        <w:autoSpaceDE w:val="0"/>
        <w:autoSpaceDN w:val="0"/>
        <w:adjustRightInd w:val="0"/>
        <w:spacing w:after="0" w:line="240" w:lineRule="auto"/>
        <w:jc w:val="both"/>
        <w:rPr>
          <w:rFonts w:ascii="Times New Roman" w:hAnsi="Times New Roman" w:cs="Times New Roman"/>
          <w:b/>
          <w:iCs/>
          <w:sz w:val="24"/>
          <w:szCs w:val="24"/>
          <w:u w:val="single"/>
        </w:rPr>
      </w:pPr>
    </w:p>
    <w:p w:rsidR="009F3DA0" w:rsidRDefault="009F3DA0" w:rsidP="009F3DA0">
      <w:pPr>
        <w:autoSpaceDE w:val="0"/>
        <w:autoSpaceDN w:val="0"/>
        <w:adjustRightInd w:val="0"/>
        <w:spacing w:after="0" w:line="240" w:lineRule="auto"/>
        <w:jc w:val="both"/>
        <w:rPr>
          <w:rFonts w:ascii="Times New Roman" w:hAnsi="Times New Roman" w:cs="Times New Roman"/>
          <w:b/>
          <w:iCs/>
          <w:sz w:val="24"/>
          <w:szCs w:val="24"/>
          <w:u w:val="single"/>
        </w:rPr>
      </w:pPr>
    </w:p>
    <w:p w:rsidR="009F3DA0" w:rsidRDefault="009F3DA0" w:rsidP="009F3DA0">
      <w:pPr>
        <w:autoSpaceDE w:val="0"/>
        <w:autoSpaceDN w:val="0"/>
        <w:adjustRightInd w:val="0"/>
        <w:spacing w:after="0" w:line="240" w:lineRule="auto"/>
        <w:jc w:val="both"/>
        <w:rPr>
          <w:rFonts w:ascii="Times New Roman" w:hAnsi="Times New Roman" w:cs="Times New Roman"/>
          <w:b/>
          <w:iCs/>
          <w:sz w:val="24"/>
          <w:szCs w:val="24"/>
          <w:u w:val="single"/>
        </w:rPr>
      </w:pPr>
    </w:p>
    <w:p w:rsidR="009F3DA0" w:rsidRDefault="009F3DA0" w:rsidP="009F3DA0">
      <w:pPr>
        <w:autoSpaceDE w:val="0"/>
        <w:autoSpaceDN w:val="0"/>
        <w:adjustRightInd w:val="0"/>
        <w:spacing w:after="0" w:line="240" w:lineRule="auto"/>
        <w:jc w:val="both"/>
        <w:rPr>
          <w:rFonts w:ascii="Times New Roman" w:hAnsi="Times New Roman" w:cs="Times New Roman"/>
          <w:b/>
          <w:iCs/>
          <w:sz w:val="24"/>
          <w:szCs w:val="24"/>
          <w:u w:val="single"/>
        </w:rPr>
      </w:pPr>
    </w:p>
    <w:p w:rsidR="009F3DA0" w:rsidRDefault="009F3DA0" w:rsidP="009F3DA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Paso 2</w:t>
      </w:r>
      <w:r w:rsidRPr="009F3DA0">
        <w:rPr>
          <w:rFonts w:ascii="Times New Roman" w:hAnsi="Times New Roman" w:cs="Times New Roman"/>
          <w:b/>
          <w:iCs/>
          <w:sz w:val="24"/>
          <w:szCs w:val="24"/>
          <w:u w:val="single"/>
        </w:rPr>
        <w:t>:</w:t>
      </w:r>
      <w:r w:rsidRPr="009F3DA0">
        <w:rPr>
          <w:rFonts w:ascii="Times New Roman" w:hAnsi="Times New Roman" w:cs="Times New Roman"/>
          <w:iCs/>
          <w:sz w:val="24"/>
          <w:szCs w:val="24"/>
        </w:rPr>
        <w:t xml:space="preserve"> Identificar </w:t>
      </w:r>
      <w:r>
        <w:rPr>
          <w:rFonts w:ascii="Times New Roman" w:hAnsi="Times New Roman" w:cs="Times New Roman"/>
          <w:iCs/>
          <w:sz w:val="24"/>
          <w:szCs w:val="24"/>
        </w:rPr>
        <w:t>Amenazas y Oportunidades  Externa</w:t>
      </w:r>
      <w:r w:rsidRPr="009F3DA0">
        <w:rPr>
          <w:rFonts w:ascii="Times New Roman" w:hAnsi="Times New Roman" w:cs="Times New Roman"/>
          <w:iCs/>
          <w:sz w:val="24"/>
          <w:szCs w:val="24"/>
        </w:rPr>
        <w:t xml:space="preserve">s, para ello utilizaremos el ejercicio de Excel que se muestra en el siguiente cuadro y el que se remitirá a cada persona designada como par de la </w:t>
      </w:r>
      <w:proofErr w:type="spellStart"/>
      <w:r w:rsidRPr="009F3DA0">
        <w:rPr>
          <w:rFonts w:ascii="Times New Roman" w:hAnsi="Times New Roman" w:cs="Times New Roman"/>
          <w:iCs/>
          <w:sz w:val="24"/>
          <w:szCs w:val="24"/>
        </w:rPr>
        <w:t>Vicealcaldía</w:t>
      </w:r>
      <w:proofErr w:type="spellEnd"/>
      <w:r w:rsidRPr="009F3DA0">
        <w:rPr>
          <w:rFonts w:ascii="Times New Roman" w:hAnsi="Times New Roman" w:cs="Times New Roman"/>
          <w:iCs/>
          <w:sz w:val="24"/>
          <w:szCs w:val="24"/>
        </w:rPr>
        <w:t>,  para que con su equipo califique d</w:t>
      </w:r>
      <w:r>
        <w:rPr>
          <w:rFonts w:ascii="Times New Roman" w:hAnsi="Times New Roman" w:cs="Times New Roman"/>
          <w:iCs/>
          <w:sz w:val="24"/>
          <w:szCs w:val="24"/>
        </w:rPr>
        <w:t>e  -10 a 10 cada variable externas</w:t>
      </w:r>
      <w:r w:rsidRPr="009F3DA0">
        <w:rPr>
          <w:rFonts w:ascii="Times New Roman" w:hAnsi="Times New Roman" w:cs="Times New Roman"/>
          <w:iCs/>
          <w:sz w:val="24"/>
          <w:szCs w:val="24"/>
        </w:rPr>
        <w:t xml:space="preserve"> que se evalúa y que debe estar al servicio del logro de los objetivos de largo, mediano y corto plazo antes establecidos.</w:t>
      </w:r>
    </w:p>
    <w:p w:rsidR="009F3DA0" w:rsidRDefault="009F3DA0" w:rsidP="009F3DA0">
      <w:pPr>
        <w:autoSpaceDE w:val="0"/>
        <w:autoSpaceDN w:val="0"/>
        <w:adjustRightInd w:val="0"/>
        <w:spacing w:after="0" w:line="240" w:lineRule="auto"/>
        <w:jc w:val="both"/>
        <w:rPr>
          <w:rFonts w:ascii="Times New Roman" w:hAnsi="Times New Roman" w:cs="Times New Roman"/>
          <w:iCs/>
          <w:sz w:val="24"/>
          <w:szCs w:val="24"/>
        </w:rPr>
      </w:pPr>
    </w:p>
    <w:p w:rsidR="009F3DA0" w:rsidRDefault="009F3DA0" w:rsidP="009F3DA0">
      <w:pPr>
        <w:autoSpaceDE w:val="0"/>
        <w:autoSpaceDN w:val="0"/>
        <w:adjustRightInd w:val="0"/>
        <w:spacing w:after="0" w:line="240" w:lineRule="auto"/>
        <w:jc w:val="both"/>
        <w:rPr>
          <w:rFonts w:ascii="Times New Roman" w:hAnsi="Times New Roman" w:cs="Times New Roman"/>
          <w:iCs/>
          <w:sz w:val="24"/>
          <w:szCs w:val="24"/>
        </w:rPr>
      </w:pPr>
    </w:p>
    <w:p w:rsidR="009F3DA0" w:rsidRPr="009F3DA0" w:rsidRDefault="009F3DA0" w:rsidP="009F3DA0">
      <w:pPr>
        <w:autoSpaceDE w:val="0"/>
        <w:autoSpaceDN w:val="0"/>
        <w:adjustRightInd w:val="0"/>
        <w:spacing w:after="0" w:line="240" w:lineRule="auto"/>
        <w:jc w:val="both"/>
        <w:rPr>
          <w:rFonts w:ascii="Times New Roman" w:hAnsi="Times New Roman" w:cs="Times New Roman"/>
          <w:iCs/>
          <w:sz w:val="24"/>
          <w:szCs w:val="24"/>
        </w:rPr>
      </w:pPr>
    </w:p>
    <w:p w:rsidR="009F3DA0" w:rsidRPr="00D4390F" w:rsidRDefault="008D0AC3" w:rsidP="00D4390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Gado en </w:t>
      </w:r>
      <w:r w:rsidR="009F3DA0">
        <w:rPr>
          <w:noProof/>
          <w:lang w:eastAsia="es-CO"/>
        </w:rPr>
        <w:drawing>
          <wp:inline distT="0" distB="0" distL="0" distR="0" wp14:anchorId="486D1112" wp14:editId="2FC4509A">
            <wp:extent cx="5612130" cy="209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2096135"/>
                    </a:xfrm>
                    <a:prstGeom prst="rect">
                      <a:avLst/>
                    </a:prstGeom>
                  </pic:spPr>
                </pic:pic>
              </a:graphicData>
            </a:graphic>
          </wp:inline>
        </w:drawing>
      </w:r>
    </w:p>
    <w:p w:rsidR="00E73565" w:rsidRDefault="00E73565" w:rsidP="008F76B7">
      <w:pPr>
        <w:autoSpaceDE w:val="0"/>
        <w:autoSpaceDN w:val="0"/>
        <w:adjustRightInd w:val="0"/>
        <w:spacing w:after="0" w:line="240" w:lineRule="auto"/>
        <w:jc w:val="both"/>
        <w:rPr>
          <w:rFonts w:ascii="Times New Roman" w:hAnsi="Times New Roman" w:cs="Times New Roman"/>
          <w:iCs/>
          <w:sz w:val="24"/>
          <w:szCs w:val="24"/>
        </w:rPr>
      </w:pPr>
    </w:p>
    <w:p w:rsidR="001224C9" w:rsidRDefault="001224C9" w:rsidP="008F76B7">
      <w:pPr>
        <w:autoSpaceDE w:val="0"/>
        <w:autoSpaceDN w:val="0"/>
        <w:adjustRightInd w:val="0"/>
        <w:spacing w:after="0" w:line="240" w:lineRule="auto"/>
        <w:jc w:val="both"/>
        <w:rPr>
          <w:rFonts w:ascii="Times New Roman" w:hAnsi="Times New Roman" w:cs="Times New Roman"/>
          <w:iCs/>
          <w:sz w:val="24"/>
          <w:szCs w:val="24"/>
        </w:rPr>
      </w:pPr>
    </w:p>
    <w:p w:rsidR="001224C9" w:rsidRPr="007C2F75" w:rsidRDefault="008D0AC3"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Paso 3:</w:t>
      </w:r>
      <w:r>
        <w:rPr>
          <w:rFonts w:ascii="Times New Roman" w:hAnsi="Times New Roman" w:cs="Times New Roman"/>
          <w:b/>
          <w:iCs/>
          <w:sz w:val="24"/>
          <w:szCs w:val="24"/>
        </w:rPr>
        <w:t xml:space="preserve"> </w:t>
      </w:r>
      <w:r w:rsidR="007C2F75">
        <w:rPr>
          <w:rFonts w:ascii="Times New Roman" w:hAnsi="Times New Roman" w:cs="Times New Roman"/>
          <w:b/>
          <w:iCs/>
          <w:sz w:val="24"/>
          <w:szCs w:val="24"/>
        </w:rPr>
        <w:t xml:space="preserve">  </w:t>
      </w:r>
      <w:r w:rsidRPr="007C2F75">
        <w:rPr>
          <w:rFonts w:ascii="Times New Roman" w:hAnsi="Times New Roman" w:cs="Times New Roman"/>
          <w:iCs/>
          <w:sz w:val="24"/>
          <w:szCs w:val="24"/>
        </w:rPr>
        <w:t xml:space="preserve">Se debe tomar la plantilla de la matriz DOFA del archivo de Excel entregado en Planeación y llevar ella los resultados de los dos pasos anteriores, </w:t>
      </w:r>
      <w:r w:rsidR="007C2F75" w:rsidRPr="007C2F75">
        <w:rPr>
          <w:rFonts w:ascii="Times New Roman" w:hAnsi="Times New Roman" w:cs="Times New Roman"/>
          <w:iCs/>
          <w:sz w:val="24"/>
          <w:szCs w:val="24"/>
        </w:rPr>
        <w:t>se debe consignar en ella tanto la variable como la calificación obtenida.</w:t>
      </w:r>
    </w:p>
    <w:p w:rsidR="007C2F75" w:rsidRPr="007C2F75" w:rsidRDefault="007C2F75" w:rsidP="008F76B7">
      <w:pPr>
        <w:autoSpaceDE w:val="0"/>
        <w:autoSpaceDN w:val="0"/>
        <w:adjustRightInd w:val="0"/>
        <w:spacing w:after="0" w:line="240" w:lineRule="auto"/>
        <w:jc w:val="both"/>
        <w:rPr>
          <w:rFonts w:ascii="Times New Roman" w:hAnsi="Times New Roman" w:cs="Times New Roman"/>
          <w:iCs/>
          <w:sz w:val="24"/>
          <w:szCs w:val="24"/>
        </w:rPr>
      </w:pP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r w:rsidRPr="007C2F75">
        <w:rPr>
          <w:rFonts w:ascii="Times New Roman" w:hAnsi="Times New Roman" w:cs="Times New Roman"/>
          <w:iCs/>
          <w:sz w:val="24"/>
          <w:szCs w:val="24"/>
        </w:rPr>
        <w:t xml:space="preserve">Tal como se muestra en el gráfico </w:t>
      </w:r>
      <w:r w:rsidR="000A758D">
        <w:rPr>
          <w:rFonts w:ascii="Times New Roman" w:hAnsi="Times New Roman" w:cs="Times New Roman"/>
          <w:iCs/>
          <w:sz w:val="24"/>
          <w:szCs w:val="24"/>
        </w:rPr>
        <w:t>siguiente,</w:t>
      </w:r>
      <w:r w:rsidR="00EA6249">
        <w:rPr>
          <w:rFonts w:ascii="Times New Roman" w:hAnsi="Times New Roman" w:cs="Times New Roman"/>
          <w:iCs/>
          <w:sz w:val="24"/>
          <w:szCs w:val="24"/>
        </w:rPr>
        <w:t xml:space="preserve"> </w:t>
      </w:r>
      <w:r w:rsidR="000A758D">
        <w:rPr>
          <w:rFonts w:ascii="Times New Roman" w:hAnsi="Times New Roman" w:cs="Times New Roman"/>
          <w:iCs/>
          <w:sz w:val="24"/>
          <w:szCs w:val="24"/>
        </w:rPr>
        <w:t xml:space="preserve"> el cual debe ser ajustado</w:t>
      </w:r>
      <w:r w:rsidR="00EA6249">
        <w:rPr>
          <w:rFonts w:ascii="Times New Roman" w:hAnsi="Times New Roman" w:cs="Times New Roman"/>
          <w:iCs/>
          <w:sz w:val="24"/>
          <w:szCs w:val="24"/>
        </w:rPr>
        <w:t xml:space="preserve"> en el cálculo de los promedios atendiendo en número de variables definitivas y votados por los participantes del ejercicio.</w:t>
      </w: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r>
        <w:rPr>
          <w:noProof/>
          <w:lang w:eastAsia="es-CO"/>
        </w:rPr>
        <w:lastRenderedPageBreak/>
        <w:drawing>
          <wp:inline distT="0" distB="0" distL="0" distR="0" wp14:anchorId="58B58BB8" wp14:editId="215EAE00">
            <wp:extent cx="5612130" cy="2751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751455"/>
                    </a:xfrm>
                    <a:prstGeom prst="rect">
                      <a:avLst/>
                    </a:prstGeom>
                  </pic:spPr>
                </pic:pic>
              </a:graphicData>
            </a:graphic>
          </wp:inline>
        </w:drawing>
      </w: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u w:val="single"/>
        </w:rPr>
        <w:t>Paso 4:</w:t>
      </w:r>
      <w:r w:rsidRPr="007C2F75">
        <w:rPr>
          <w:rFonts w:ascii="Times New Roman" w:hAnsi="Times New Roman" w:cs="Times New Roman"/>
          <w:b/>
          <w:iCs/>
          <w:sz w:val="24"/>
          <w:szCs w:val="24"/>
        </w:rPr>
        <w:t xml:space="preserve">    </w:t>
      </w:r>
      <w:r w:rsidRPr="007C2F75">
        <w:rPr>
          <w:rFonts w:ascii="Times New Roman" w:hAnsi="Times New Roman" w:cs="Times New Roman"/>
          <w:iCs/>
          <w:sz w:val="24"/>
          <w:szCs w:val="24"/>
        </w:rPr>
        <w:t>Al ubicar las variables con los valores adecuadamente en cada punto y una vez obtenido el promedio de las Fortalezas, Oportunidades, Amenazas y Debilidades, encontraremos en el plano cartesiano el eje X y el eje Y, tal como se muestra en el gráfico siguiente.</w:t>
      </w: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r>
        <w:rPr>
          <w:noProof/>
          <w:lang w:eastAsia="es-CO"/>
        </w:rPr>
        <w:drawing>
          <wp:inline distT="0" distB="0" distL="0" distR="0" wp14:anchorId="6BA22C6D" wp14:editId="478F480F">
            <wp:extent cx="2628900" cy="1314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8900" cy="1314450"/>
                    </a:xfrm>
                    <a:prstGeom prst="rect">
                      <a:avLst/>
                    </a:prstGeom>
                  </pic:spPr>
                </pic:pic>
              </a:graphicData>
            </a:graphic>
          </wp:inline>
        </w:drawing>
      </w: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p>
    <w:p w:rsidR="007C2F75" w:rsidRDefault="007C2F75" w:rsidP="008F76B7">
      <w:pPr>
        <w:autoSpaceDE w:val="0"/>
        <w:autoSpaceDN w:val="0"/>
        <w:adjustRightInd w:val="0"/>
        <w:spacing w:after="0" w:line="240" w:lineRule="auto"/>
        <w:jc w:val="both"/>
        <w:rPr>
          <w:rFonts w:ascii="Times New Roman" w:hAnsi="Times New Roman" w:cs="Times New Roman"/>
          <w:b/>
          <w:iCs/>
          <w:sz w:val="24"/>
          <w:szCs w:val="24"/>
        </w:rPr>
      </w:pPr>
    </w:p>
    <w:p w:rsidR="007C2F75" w:rsidRDefault="007C2F75"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 xml:space="preserve">Paso </w:t>
      </w:r>
      <w:r w:rsidR="00A31A91">
        <w:rPr>
          <w:rFonts w:ascii="Times New Roman" w:hAnsi="Times New Roman" w:cs="Times New Roman"/>
          <w:b/>
          <w:iCs/>
          <w:sz w:val="24"/>
          <w:szCs w:val="24"/>
          <w:u w:val="single"/>
        </w:rPr>
        <w:t xml:space="preserve">5:  </w:t>
      </w:r>
      <w:r w:rsidR="00A31A91">
        <w:rPr>
          <w:rFonts w:ascii="Times New Roman" w:hAnsi="Times New Roman" w:cs="Times New Roman"/>
          <w:b/>
          <w:iCs/>
          <w:sz w:val="24"/>
          <w:szCs w:val="24"/>
        </w:rPr>
        <w:t xml:space="preserve"> </w:t>
      </w:r>
      <w:r w:rsidR="00A31A91" w:rsidRPr="00A31A91">
        <w:rPr>
          <w:rFonts w:ascii="Times New Roman" w:hAnsi="Times New Roman" w:cs="Times New Roman"/>
          <w:iCs/>
          <w:sz w:val="24"/>
          <w:szCs w:val="24"/>
        </w:rPr>
        <w:t xml:space="preserve">Los promedios me permitirán identificar </w:t>
      </w:r>
      <w:r w:rsidR="00A31A91">
        <w:rPr>
          <w:rFonts w:ascii="Times New Roman" w:hAnsi="Times New Roman" w:cs="Times New Roman"/>
          <w:iCs/>
          <w:sz w:val="24"/>
          <w:szCs w:val="24"/>
        </w:rPr>
        <w:t xml:space="preserve">el </w:t>
      </w:r>
      <w:r w:rsidR="00A31A91" w:rsidRPr="00A31A91">
        <w:rPr>
          <w:rFonts w:ascii="Times New Roman" w:hAnsi="Times New Roman" w:cs="Times New Roman"/>
          <w:iCs/>
          <w:sz w:val="24"/>
          <w:szCs w:val="24"/>
        </w:rPr>
        <w:t>sector en que cuadrante del plano cartesiano se encuentra ubicado y cuáles deben ser las estrategias a adelantar para lograr definir la trayectoria estratégica que se debe seguir.</w:t>
      </w:r>
      <w:r w:rsidR="00A31A91">
        <w:rPr>
          <w:rFonts w:ascii="Times New Roman" w:hAnsi="Times New Roman" w:cs="Times New Roman"/>
          <w:iCs/>
          <w:sz w:val="24"/>
          <w:szCs w:val="24"/>
        </w:rPr>
        <w:t xml:space="preserve"> </w:t>
      </w:r>
    </w:p>
    <w:p w:rsidR="00A31A91" w:rsidRDefault="00A31A91" w:rsidP="008F76B7">
      <w:pPr>
        <w:autoSpaceDE w:val="0"/>
        <w:autoSpaceDN w:val="0"/>
        <w:adjustRightInd w:val="0"/>
        <w:spacing w:after="0" w:line="240" w:lineRule="auto"/>
        <w:jc w:val="both"/>
        <w:rPr>
          <w:rFonts w:ascii="Times New Roman" w:hAnsi="Times New Roman" w:cs="Times New Roman"/>
          <w:iCs/>
          <w:sz w:val="24"/>
          <w:szCs w:val="24"/>
        </w:rPr>
      </w:pPr>
    </w:p>
    <w:p w:rsidR="00A31A91" w:rsidRDefault="00A31A91" w:rsidP="008F76B7">
      <w:pPr>
        <w:autoSpaceDE w:val="0"/>
        <w:autoSpaceDN w:val="0"/>
        <w:adjustRightInd w:val="0"/>
        <w:spacing w:after="0" w:line="240" w:lineRule="auto"/>
        <w:jc w:val="both"/>
        <w:rPr>
          <w:rFonts w:ascii="Times New Roman" w:hAnsi="Times New Roman" w:cs="Times New Roman"/>
          <w:b/>
          <w:iCs/>
          <w:sz w:val="24"/>
          <w:szCs w:val="24"/>
        </w:rPr>
      </w:pPr>
      <w:r>
        <w:rPr>
          <w:noProof/>
          <w:lang w:eastAsia="es-CO"/>
        </w:rPr>
        <w:lastRenderedPageBreak/>
        <w:drawing>
          <wp:inline distT="0" distB="0" distL="0" distR="0" wp14:anchorId="4B53C832" wp14:editId="614D8BD7">
            <wp:extent cx="5612130" cy="308991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089910"/>
                    </a:xfrm>
                    <a:prstGeom prst="rect">
                      <a:avLst/>
                    </a:prstGeom>
                  </pic:spPr>
                </pic:pic>
              </a:graphicData>
            </a:graphic>
          </wp:inline>
        </w:drawing>
      </w:r>
    </w:p>
    <w:p w:rsidR="00A31A91" w:rsidRDefault="00A31A91" w:rsidP="008F76B7">
      <w:pPr>
        <w:autoSpaceDE w:val="0"/>
        <w:autoSpaceDN w:val="0"/>
        <w:adjustRightInd w:val="0"/>
        <w:spacing w:after="0" w:line="240" w:lineRule="auto"/>
        <w:jc w:val="both"/>
        <w:rPr>
          <w:rFonts w:ascii="Times New Roman" w:hAnsi="Times New Roman" w:cs="Times New Roman"/>
          <w:b/>
          <w:iCs/>
          <w:sz w:val="24"/>
          <w:szCs w:val="24"/>
        </w:rPr>
      </w:pPr>
    </w:p>
    <w:p w:rsidR="00A31A91" w:rsidRDefault="00A31A91" w:rsidP="008F76B7">
      <w:pPr>
        <w:autoSpaceDE w:val="0"/>
        <w:autoSpaceDN w:val="0"/>
        <w:adjustRightInd w:val="0"/>
        <w:spacing w:after="0" w:line="240" w:lineRule="auto"/>
        <w:jc w:val="both"/>
        <w:rPr>
          <w:rFonts w:ascii="Times New Roman" w:hAnsi="Times New Roman" w:cs="Times New Roman"/>
          <w:iCs/>
          <w:sz w:val="24"/>
          <w:szCs w:val="24"/>
        </w:rPr>
      </w:pPr>
      <w:r w:rsidRPr="00A31A91">
        <w:rPr>
          <w:rFonts w:ascii="Times New Roman" w:hAnsi="Times New Roman" w:cs="Times New Roman"/>
          <w:iCs/>
          <w:sz w:val="24"/>
          <w:szCs w:val="24"/>
        </w:rPr>
        <w:t xml:space="preserve">Allí se puede encontrar que con las calificaciones dadas a cada variable evaluada, se puede </w:t>
      </w:r>
      <w:r w:rsidR="00F90AA1">
        <w:rPr>
          <w:rFonts w:ascii="Times New Roman" w:hAnsi="Times New Roman" w:cs="Times New Roman"/>
          <w:iCs/>
          <w:sz w:val="24"/>
          <w:szCs w:val="24"/>
        </w:rPr>
        <w:t xml:space="preserve">ubicar la </w:t>
      </w:r>
      <w:proofErr w:type="spellStart"/>
      <w:r w:rsidR="00F90AA1">
        <w:rPr>
          <w:rFonts w:ascii="Times New Roman" w:hAnsi="Times New Roman" w:cs="Times New Roman"/>
          <w:iCs/>
          <w:sz w:val="24"/>
          <w:szCs w:val="24"/>
        </w:rPr>
        <w:t>Vicelacaldía</w:t>
      </w:r>
      <w:proofErr w:type="spellEnd"/>
      <w:r w:rsidR="00F90AA1">
        <w:rPr>
          <w:rFonts w:ascii="Times New Roman" w:hAnsi="Times New Roman" w:cs="Times New Roman"/>
          <w:iCs/>
          <w:sz w:val="24"/>
          <w:szCs w:val="24"/>
        </w:rPr>
        <w:t xml:space="preserve"> en alguno de los 4 cuadrantes del plano. Si se está</w:t>
      </w:r>
      <w:r w:rsidRPr="00A31A91">
        <w:rPr>
          <w:rFonts w:ascii="Times New Roman" w:hAnsi="Times New Roman" w:cs="Times New Roman"/>
          <w:iCs/>
          <w:sz w:val="24"/>
          <w:szCs w:val="24"/>
        </w:rPr>
        <w:t xml:space="preserve"> en el cuadrante superior derecho, </w:t>
      </w:r>
      <w:r w:rsidR="00F90AA1">
        <w:rPr>
          <w:rFonts w:ascii="Times New Roman" w:hAnsi="Times New Roman" w:cs="Times New Roman"/>
          <w:iCs/>
          <w:sz w:val="24"/>
          <w:szCs w:val="24"/>
        </w:rPr>
        <w:t xml:space="preserve">se </w:t>
      </w:r>
      <w:r w:rsidRPr="00A31A91">
        <w:rPr>
          <w:rFonts w:ascii="Times New Roman" w:hAnsi="Times New Roman" w:cs="Times New Roman"/>
          <w:iCs/>
          <w:sz w:val="24"/>
          <w:szCs w:val="24"/>
        </w:rPr>
        <w:t>impon</w:t>
      </w:r>
      <w:r w:rsidR="00F90AA1">
        <w:rPr>
          <w:rFonts w:ascii="Times New Roman" w:hAnsi="Times New Roman" w:cs="Times New Roman"/>
          <w:iCs/>
          <w:sz w:val="24"/>
          <w:szCs w:val="24"/>
        </w:rPr>
        <w:t>e</w:t>
      </w:r>
      <w:r w:rsidRPr="00A31A91">
        <w:rPr>
          <w:rFonts w:ascii="Times New Roman" w:hAnsi="Times New Roman" w:cs="Times New Roman"/>
          <w:iCs/>
          <w:sz w:val="24"/>
          <w:szCs w:val="24"/>
        </w:rPr>
        <w:t xml:space="preserve"> pequeños retos</w:t>
      </w:r>
      <w:r w:rsidR="00F90AA1">
        <w:rPr>
          <w:rFonts w:ascii="Times New Roman" w:hAnsi="Times New Roman" w:cs="Times New Roman"/>
          <w:iCs/>
          <w:sz w:val="24"/>
          <w:szCs w:val="24"/>
        </w:rPr>
        <w:t xml:space="preserve"> para lograr fortalezas que le permitirán aprovechar las oportunidades externas</w:t>
      </w:r>
      <w:r w:rsidRPr="00A31A91">
        <w:rPr>
          <w:rFonts w:ascii="Times New Roman" w:hAnsi="Times New Roman" w:cs="Times New Roman"/>
          <w:iCs/>
          <w:sz w:val="24"/>
          <w:szCs w:val="24"/>
        </w:rPr>
        <w:t>.  Igualmente se puede encontrar ubicada en el cuadrante superior izquierdo donde se deben consolidar las fortalezas para superar las amenazas del entorno que impiden el logro de mis objetivos. Y si se ubica en el cuadrante inferior derecho esta en un proceso de inicio que le impone como reto superar las debilidades internas para lograr las oportunidades que el medio le ofrece.</w:t>
      </w:r>
      <w:r w:rsidR="00F90AA1">
        <w:rPr>
          <w:rFonts w:ascii="Times New Roman" w:hAnsi="Times New Roman" w:cs="Times New Roman"/>
          <w:iCs/>
          <w:sz w:val="24"/>
          <w:szCs w:val="24"/>
        </w:rPr>
        <w:t xml:space="preserve"> Y por último si se encuentra en el cuadrante inferior izquierdo la situación es crítica y debe ser nuevamente revisada.</w:t>
      </w:r>
    </w:p>
    <w:p w:rsidR="00F90AA1" w:rsidRPr="00A31A91" w:rsidRDefault="00F90AA1" w:rsidP="008F76B7">
      <w:pPr>
        <w:autoSpaceDE w:val="0"/>
        <w:autoSpaceDN w:val="0"/>
        <w:adjustRightInd w:val="0"/>
        <w:spacing w:after="0" w:line="240" w:lineRule="auto"/>
        <w:jc w:val="both"/>
        <w:rPr>
          <w:rFonts w:ascii="Times New Roman" w:hAnsi="Times New Roman" w:cs="Times New Roman"/>
          <w:iCs/>
          <w:sz w:val="24"/>
          <w:szCs w:val="24"/>
        </w:rPr>
      </w:pPr>
    </w:p>
    <w:p w:rsidR="00ED3DE7" w:rsidRDefault="00ED3DE7"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Paso 6</w:t>
      </w:r>
      <w:r w:rsidR="006A0B1D">
        <w:rPr>
          <w:rFonts w:ascii="Times New Roman" w:hAnsi="Times New Roman" w:cs="Times New Roman"/>
          <w:b/>
          <w:iCs/>
          <w:sz w:val="24"/>
          <w:szCs w:val="24"/>
        </w:rPr>
        <w:t xml:space="preserve">: </w:t>
      </w:r>
      <w:r w:rsidRPr="006A0B1D">
        <w:rPr>
          <w:rFonts w:ascii="Times New Roman" w:hAnsi="Times New Roman" w:cs="Times New Roman"/>
          <w:iCs/>
          <w:sz w:val="24"/>
          <w:szCs w:val="24"/>
        </w:rPr>
        <w:t>Dependiendo de la ubicación en el plano debo estableces estrategias de 4 tipos tal com</w:t>
      </w:r>
      <w:r w:rsidR="006A0B1D" w:rsidRPr="006A0B1D">
        <w:rPr>
          <w:rFonts w:ascii="Times New Roman" w:hAnsi="Times New Roman" w:cs="Times New Roman"/>
          <w:iCs/>
          <w:sz w:val="24"/>
          <w:szCs w:val="24"/>
        </w:rPr>
        <w:t>o</w:t>
      </w:r>
      <w:r w:rsidRPr="006A0B1D">
        <w:rPr>
          <w:rFonts w:ascii="Times New Roman" w:hAnsi="Times New Roman" w:cs="Times New Roman"/>
          <w:iCs/>
          <w:sz w:val="24"/>
          <w:szCs w:val="24"/>
        </w:rPr>
        <w:t xml:space="preserve"> se muestra en el gráfico siguiente. Se puede requerir de una </w:t>
      </w:r>
      <w:r w:rsidR="006A0B1D" w:rsidRPr="006A0B1D">
        <w:rPr>
          <w:rFonts w:ascii="Times New Roman" w:hAnsi="Times New Roman" w:cs="Times New Roman"/>
          <w:iCs/>
          <w:sz w:val="24"/>
          <w:szCs w:val="24"/>
        </w:rPr>
        <w:t>estrategia</w:t>
      </w:r>
      <w:r w:rsidRPr="006A0B1D">
        <w:rPr>
          <w:rFonts w:ascii="Times New Roman" w:hAnsi="Times New Roman" w:cs="Times New Roman"/>
          <w:iCs/>
          <w:sz w:val="24"/>
          <w:szCs w:val="24"/>
        </w:rPr>
        <w:t xml:space="preserve"> o de la confluencia de varias de ellas. Esto lo determina la ubicación en el plano y las líneas de los ejes que debo cruzar para llegar al cuadrante superior derecho</w:t>
      </w:r>
      <w:r w:rsidR="00542419">
        <w:rPr>
          <w:rFonts w:ascii="Times New Roman" w:hAnsi="Times New Roman" w:cs="Times New Roman"/>
          <w:iCs/>
          <w:sz w:val="24"/>
          <w:szCs w:val="24"/>
        </w:rPr>
        <w:t>.</w:t>
      </w:r>
    </w:p>
    <w:p w:rsidR="00542419" w:rsidRDefault="00542419" w:rsidP="008F76B7">
      <w:pPr>
        <w:autoSpaceDE w:val="0"/>
        <w:autoSpaceDN w:val="0"/>
        <w:adjustRightInd w:val="0"/>
        <w:spacing w:after="0" w:line="240" w:lineRule="auto"/>
        <w:jc w:val="both"/>
        <w:rPr>
          <w:rFonts w:ascii="Times New Roman" w:hAnsi="Times New Roman" w:cs="Times New Roman"/>
          <w:iCs/>
          <w:sz w:val="24"/>
          <w:szCs w:val="24"/>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8859"/>
      </w:tblGrid>
      <w:tr w:rsidR="00542419" w:rsidRPr="00542419" w:rsidTr="00542419">
        <w:trPr>
          <w:trHeight w:val="596"/>
        </w:trPr>
        <w:tc>
          <w:tcPr>
            <w:tcW w:w="8859" w:type="dxa"/>
            <w:tcBorders>
              <w:top w:val="single" w:sz="4" w:space="0" w:color="000000"/>
              <w:left w:val="single" w:sz="4" w:space="0" w:color="000000"/>
              <w:bottom w:val="single" w:sz="4" w:space="0" w:color="000000"/>
              <w:right w:val="single" w:sz="4" w:space="0" w:color="000000"/>
            </w:tcBorders>
          </w:tcPr>
          <w:p w:rsidR="00542419" w:rsidRPr="00542419" w:rsidRDefault="00542419" w:rsidP="00542419">
            <w:pPr>
              <w:autoSpaceDE w:val="0"/>
              <w:autoSpaceDN w:val="0"/>
              <w:adjustRightInd w:val="0"/>
              <w:spacing w:after="240" w:line="240" w:lineRule="auto"/>
              <w:jc w:val="both"/>
              <w:rPr>
                <w:rFonts w:ascii="Times New Roman" w:hAnsi="Times New Roman" w:cs="Times New Roman"/>
                <w:color w:val="000000"/>
              </w:rPr>
            </w:pPr>
            <w:r w:rsidRPr="00542419">
              <w:rPr>
                <w:rFonts w:ascii="Times New Roman" w:hAnsi="Times New Roman" w:cs="Times New Roman"/>
                <w:b/>
                <w:bCs/>
                <w:color w:val="000000"/>
              </w:rPr>
              <w:t>ESTRATEGIAS FO</w:t>
            </w:r>
            <w:r w:rsidRPr="00542419">
              <w:rPr>
                <w:rFonts w:ascii="Times New Roman" w:hAnsi="Times New Roman" w:cs="Times New Roman"/>
                <w:color w:val="000000"/>
              </w:rPr>
              <w:t>, que utilizan las fortalezas institucional</w:t>
            </w:r>
            <w:r>
              <w:rPr>
                <w:rFonts w:ascii="Times New Roman" w:hAnsi="Times New Roman" w:cs="Times New Roman"/>
                <w:color w:val="000000"/>
              </w:rPr>
              <w:t>es para aprovechar las oportuni</w:t>
            </w:r>
            <w:r w:rsidRPr="00542419">
              <w:rPr>
                <w:rFonts w:ascii="Times New Roman" w:hAnsi="Times New Roman" w:cs="Times New Roman"/>
                <w:color w:val="000000"/>
              </w:rPr>
              <w:t>dades del entorno. Cuando una organización presenta debilid</w:t>
            </w:r>
            <w:r>
              <w:rPr>
                <w:rFonts w:ascii="Times New Roman" w:hAnsi="Times New Roman" w:cs="Times New Roman"/>
                <w:color w:val="000000"/>
              </w:rPr>
              <w:t>ades importantes, trata de supe</w:t>
            </w:r>
            <w:r w:rsidRPr="00542419">
              <w:rPr>
                <w:rFonts w:ascii="Times New Roman" w:hAnsi="Times New Roman" w:cs="Times New Roman"/>
                <w:color w:val="000000"/>
              </w:rPr>
              <w:t>rarlas y convertirlas en fortalezas; cuando enfrenta amenazas seri</w:t>
            </w:r>
            <w:r>
              <w:rPr>
                <w:rFonts w:ascii="Times New Roman" w:hAnsi="Times New Roman" w:cs="Times New Roman"/>
                <w:color w:val="000000"/>
              </w:rPr>
              <w:t>as, trata de evitarlas o neutra</w:t>
            </w:r>
            <w:r w:rsidRPr="00542419">
              <w:rPr>
                <w:rFonts w:ascii="Times New Roman" w:hAnsi="Times New Roman" w:cs="Times New Roman"/>
                <w:color w:val="000000"/>
              </w:rPr>
              <w:t xml:space="preserve">lizarlas para concentrarse en las oportunidades. </w:t>
            </w:r>
          </w:p>
        </w:tc>
      </w:tr>
      <w:tr w:rsidR="00542419" w:rsidRPr="00542419" w:rsidTr="00542419">
        <w:trPr>
          <w:trHeight w:val="446"/>
        </w:trPr>
        <w:tc>
          <w:tcPr>
            <w:tcW w:w="8859" w:type="dxa"/>
            <w:tcBorders>
              <w:top w:val="single" w:sz="4" w:space="0" w:color="000000"/>
              <w:left w:val="single" w:sz="4" w:space="0" w:color="000000"/>
              <w:bottom w:val="single" w:sz="4" w:space="0" w:color="000000"/>
              <w:right w:val="single" w:sz="4" w:space="0" w:color="000000"/>
            </w:tcBorders>
          </w:tcPr>
          <w:p w:rsidR="00542419" w:rsidRPr="00542419" w:rsidRDefault="00542419" w:rsidP="00542419">
            <w:pPr>
              <w:autoSpaceDE w:val="0"/>
              <w:autoSpaceDN w:val="0"/>
              <w:adjustRightInd w:val="0"/>
              <w:spacing w:after="120" w:line="240" w:lineRule="auto"/>
              <w:jc w:val="both"/>
              <w:rPr>
                <w:rFonts w:ascii="Times New Roman" w:hAnsi="Times New Roman" w:cs="Times New Roman"/>
                <w:color w:val="000000"/>
              </w:rPr>
            </w:pPr>
            <w:r w:rsidRPr="00542419">
              <w:rPr>
                <w:rFonts w:ascii="Times New Roman" w:hAnsi="Times New Roman" w:cs="Times New Roman"/>
                <w:b/>
                <w:bCs/>
                <w:color w:val="000000"/>
              </w:rPr>
              <w:t>ESTRATEGIAS DO</w:t>
            </w:r>
            <w:r w:rsidRPr="00542419">
              <w:rPr>
                <w:rFonts w:ascii="Times New Roman" w:hAnsi="Times New Roman" w:cs="Times New Roman"/>
                <w:color w:val="000000"/>
              </w:rPr>
              <w:t>, que consisten en superar las debilidade</w:t>
            </w:r>
            <w:r>
              <w:rPr>
                <w:rFonts w:ascii="Times New Roman" w:hAnsi="Times New Roman" w:cs="Times New Roman"/>
                <w:color w:val="000000"/>
              </w:rPr>
              <w:t>s internas al aprovechar oportu</w:t>
            </w:r>
            <w:r w:rsidRPr="00542419">
              <w:rPr>
                <w:rFonts w:ascii="Times New Roman" w:hAnsi="Times New Roman" w:cs="Times New Roman"/>
                <w:color w:val="000000"/>
              </w:rPr>
              <w:t xml:space="preserve">nidades externas. Partiendo del reconocimiento de sus debilidades pertinentes, la organización busca superarlas para aprovechar determinadas oportunidades dadas por el entorno. </w:t>
            </w:r>
          </w:p>
        </w:tc>
      </w:tr>
      <w:tr w:rsidR="00542419" w:rsidRPr="00542419" w:rsidTr="00542419">
        <w:trPr>
          <w:trHeight w:val="296"/>
        </w:trPr>
        <w:tc>
          <w:tcPr>
            <w:tcW w:w="8859" w:type="dxa"/>
            <w:tcBorders>
              <w:top w:val="single" w:sz="4" w:space="0" w:color="000000"/>
              <w:left w:val="single" w:sz="4" w:space="0" w:color="000000"/>
              <w:bottom w:val="single" w:sz="4" w:space="0" w:color="000000"/>
              <w:right w:val="single" w:sz="4" w:space="0" w:color="000000"/>
            </w:tcBorders>
          </w:tcPr>
          <w:p w:rsidR="00542419" w:rsidRPr="00542419" w:rsidRDefault="00542419" w:rsidP="00542419">
            <w:pPr>
              <w:autoSpaceDE w:val="0"/>
              <w:autoSpaceDN w:val="0"/>
              <w:adjustRightInd w:val="0"/>
              <w:spacing w:after="120" w:line="240" w:lineRule="auto"/>
              <w:jc w:val="both"/>
              <w:rPr>
                <w:rFonts w:ascii="Times New Roman" w:hAnsi="Times New Roman" w:cs="Times New Roman"/>
                <w:color w:val="000000"/>
              </w:rPr>
            </w:pPr>
            <w:r w:rsidRPr="00542419">
              <w:rPr>
                <w:rFonts w:ascii="Times New Roman" w:hAnsi="Times New Roman" w:cs="Times New Roman"/>
                <w:b/>
                <w:bCs/>
                <w:color w:val="000000"/>
              </w:rPr>
              <w:t>ESTRATEGIAS FA</w:t>
            </w:r>
            <w:r w:rsidRPr="00542419">
              <w:rPr>
                <w:rFonts w:ascii="Times New Roman" w:hAnsi="Times New Roman" w:cs="Times New Roman"/>
                <w:color w:val="000000"/>
              </w:rPr>
              <w:t xml:space="preserve">, que consisten en utilizar las fortalezas existentes para evitar o reducir el impacto de determinadas amenazas externas. </w:t>
            </w:r>
          </w:p>
        </w:tc>
      </w:tr>
      <w:tr w:rsidR="00542419" w:rsidRPr="00542419" w:rsidTr="00542419">
        <w:trPr>
          <w:trHeight w:val="746"/>
        </w:trPr>
        <w:tc>
          <w:tcPr>
            <w:tcW w:w="8859" w:type="dxa"/>
            <w:tcBorders>
              <w:top w:val="single" w:sz="4" w:space="0" w:color="000000"/>
              <w:left w:val="single" w:sz="4" w:space="0" w:color="000000"/>
              <w:bottom w:val="single" w:sz="4" w:space="0" w:color="000000"/>
              <w:right w:val="single" w:sz="4" w:space="0" w:color="000000"/>
            </w:tcBorders>
          </w:tcPr>
          <w:p w:rsidR="00542419" w:rsidRPr="00542419" w:rsidRDefault="00542419" w:rsidP="00542419">
            <w:pPr>
              <w:autoSpaceDE w:val="0"/>
              <w:autoSpaceDN w:val="0"/>
              <w:adjustRightInd w:val="0"/>
              <w:spacing w:after="120" w:line="240" w:lineRule="auto"/>
              <w:jc w:val="both"/>
              <w:rPr>
                <w:rFonts w:ascii="Times New Roman" w:hAnsi="Times New Roman" w:cs="Times New Roman"/>
                <w:color w:val="000000"/>
              </w:rPr>
            </w:pPr>
            <w:r w:rsidRPr="00542419">
              <w:rPr>
                <w:rFonts w:ascii="Times New Roman" w:hAnsi="Times New Roman" w:cs="Times New Roman"/>
                <w:b/>
                <w:bCs/>
                <w:color w:val="000000"/>
              </w:rPr>
              <w:lastRenderedPageBreak/>
              <w:t>ESTRATEGIAS DA</w:t>
            </w:r>
            <w:r w:rsidRPr="00542419">
              <w:rPr>
                <w:rFonts w:ascii="Times New Roman" w:hAnsi="Times New Roman" w:cs="Times New Roman"/>
                <w:color w:val="000000"/>
              </w:rPr>
              <w:t>, que constituyen estrategias típicamente defensivas, toda vez que bus-can al mismo tiempo afrontar debilidades internas y enfrenta</w:t>
            </w:r>
            <w:r>
              <w:rPr>
                <w:rFonts w:ascii="Times New Roman" w:hAnsi="Times New Roman" w:cs="Times New Roman"/>
                <w:color w:val="000000"/>
              </w:rPr>
              <w:t>r amenazas externas. Una organi</w:t>
            </w:r>
            <w:r w:rsidRPr="00542419">
              <w:rPr>
                <w:rFonts w:ascii="Times New Roman" w:hAnsi="Times New Roman" w:cs="Times New Roman"/>
                <w:color w:val="000000"/>
              </w:rPr>
              <w:t xml:space="preserve">zación con muchas debilidades y amenazas se situaría en una situación precaria, y estaría obligada a luchar por su sobre vivencia, fusionarse, reducir sus gastos, obtener rápidamente fondos u optar por la liquidación antes de que los daños alcancen mayores proporciones. </w:t>
            </w:r>
          </w:p>
        </w:tc>
      </w:tr>
    </w:tbl>
    <w:p w:rsidR="00542419" w:rsidRPr="006A0B1D" w:rsidRDefault="00542419" w:rsidP="008F76B7">
      <w:pPr>
        <w:autoSpaceDE w:val="0"/>
        <w:autoSpaceDN w:val="0"/>
        <w:adjustRightInd w:val="0"/>
        <w:spacing w:after="0" w:line="240" w:lineRule="auto"/>
        <w:jc w:val="both"/>
        <w:rPr>
          <w:rFonts w:ascii="Times New Roman" w:hAnsi="Times New Roman" w:cs="Times New Roman"/>
          <w:iCs/>
          <w:sz w:val="24"/>
          <w:szCs w:val="24"/>
          <w:u w:val="single"/>
        </w:rPr>
      </w:pPr>
    </w:p>
    <w:p w:rsidR="007C2F75" w:rsidRDefault="00F90AA1"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 xml:space="preserve">Paso </w:t>
      </w:r>
      <w:r w:rsidR="00F31CE2">
        <w:rPr>
          <w:rFonts w:ascii="Times New Roman" w:hAnsi="Times New Roman" w:cs="Times New Roman"/>
          <w:b/>
          <w:iCs/>
          <w:sz w:val="24"/>
          <w:szCs w:val="24"/>
          <w:u w:val="single"/>
        </w:rPr>
        <w:t>7</w:t>
      </w:r>
      <w:r>
        <w:rPr>
          <w:rFonts w:ascii="Times New Roman" w:hAnsi="Times New Roman" w:cs="Times New Roman"/>
          <w:b/>
          <w:iCs/>
          <w:sz w:val="24"/>
          <w:szCs w:val="24"/>
          <w:u w:val="single"/>
        </w:rPr>
        <w:t xml:space="preserve">: </w:t>
      </w:r>
      <w:r w:rsidRPr="00F90AA1">
        <w:rPr>
          <w:rFonts w:ascii="Times New Roman" w:hAnsi="Times New Roman" w:cs="Times New Roman"/>
          <w:iCs/>
          <w:sz w:val="24"/>
          <w:szCs w:val="24"/>
        </w:rPr>
        <w:t>En este paso se deben definir las estrategias D</w:t>
      </w:r>
      <w:r w:rsidR="00542419">
        <w:rPr>
          <w:rFonts w:ascii="Times New Roman" w:hAnsi="Times New Roman" w:cs="Times New Roman"/>
          <w:iCs/>
          <w:sz w:val="24"/>
          <w:szCs w:val="24"/>
        </w:rPr>
        <w:t>O</w:t>
      </w:r>
      <w:r w:rsidRPr="00F90AA1">
        <w:rPr>
          <w:rFonts w:ascii="Times New Roman" w:hAnsi="Times New Roman" w:cs="Times New Roman"/>
          <w:iCs/>
          <w:sz w:val="24"/>
          <w:szCs w:val="24"/>
        </w:rPr>
        <w:t xml:space="preserve">: esto es cuales serán las acciones que emprenderemos para volver las debilidades fortalezas, lo que nos debe trazar una ruta de acción hacia los objetivos establecidos por la </w:t>
      </w:r>
      <w:proofErr w:type="spellStart"/>
      <w:r w:rsidRPr="00F90AA1">
        <w:rPr>
          <w:rFonts w:ascii="Times New Roman" w:hAnsi="Times New Roman" w:cs="Times New Roman"/>
          <w:iCs/>
          <w:sz w:val="24"/>
          <w:szCs w:val="24"/>
        </w:rPr>
        <w:t>Vicealcaldía</w:t>
      </w:r>
      <w:proofErr w:type="spellEnd"/>
      <w:r w:rsidRPr="00F90AA1">
        <w:rPr>
          <w:rFonts w:ascii="Times New Roman" w:hAnsi="Times New Roman" w:cs="Times New Roman"/>
          <w:iCs/>
          <w:sz w:val="24"/>
          <w:szCs w:val="24"/>
        </w:rPr>
        <w:t xml:space="preserve">  en los </w:t>
      </w:r>
      <w:r>
        <w:rPr>
          <w:rFonts w:ascii="Times New Roman" w:hAnsi="Times New Roman" w:cs="Times New Roman"/>
          <w:iCs/>
          <w:sz w:val="24"/>
          <w:szCs w:val="24"/>
        </w:rPr>
        <w:t>numerales</w:t>
      </w:r>
      <w:r w:rsidRPr="00F90AA1">
        <w:rPr>
          <w:rFonts w:ascii="Times New Roman" w:hAnsi="Times New Roman" w:cs="Times New Roman"/>
          <w:iCs/>
          <w:sz w:val="24"/>
          <w:szCs w:val="24"/>
        </w:rPr>
        <w:t xml:space="preserve"> 2,</w:t>
      </w:r>
      <w:r>
        <w:rPr>
          <w:rFonts w:ascii="Times New Roman" w:hAnsi="Times New Roman" w:cs="Times New Roman"/>
          <w:iCs/>
          <w:sz w:val="24"/>
          <w:szCs w:val="24"/>
        </w:rPr>
        <w:t xml:space="preserve"> </w:t>
      </w:r>
      <w:r w:rsidRPr="00F90AA1">
        <w:rPr>
          <w:rFonts w:ascii="Times New Roman" w:hAnsi="Times New Roman" w:cs="Times New Roman"/>
          <w:iCs/>
          <w:sz w:val="24"/>
          <w:szCs w:val="24"/>
        </w:rPr>
        <w:t>3,</w:t>
      </w:r>
      <w:r>
        <w:rPr>
          <w:rFonts w:ascii="Times New Roman" w:hAnsi="Times New Roman" w:cs="Times New Roman"/>
          <w:iCs/>
          <w:sz w:val="24"/>
          <w:szCs w:val="24"/>
        </w:rPr>
        <w:t xml:space="preserve"> </w:t>
      </w:r>
      <w:r w:rsidRPr="00F90AA1">
        <w:rPr>
          <w:rFonts w:ascii="Times New Roman" w:hAnsi="Times New Roman" w:cs="Times New Roman"/>
          <w:iCs/>
          <w:sz w:val="24"/>
          <w:szCs w:val="24"/>
        </w:rPr>
        <w:t>4 y 5.</w:t>
      </w:r>
      <w:r>
        <w:rPr>
          <w:rFonts w:ascii="Times New Roman" w:hAnsi="Times New Roman" w:cs="Times New Roman"/>
          <w:iCs/>
          <w:sz w:val="24"/>
          <w:szCs w:val="24"/>
        </w:rPr>
        <w:t xml:space="preserve"> Son los elementos a considerar para mejorar los aspectos internos y que desde la organización nos planteamos como retos para alcanzar los objetivos propuestos.</w:t>
      </w:r>
    </w:p>
    <w:p w:rsidR="00F90AA1" w:rsidRDefault="00F90AA1" w:rsidP="008F76B7">
      <w:pPr>
        <w:autoSpaceDE w:val="0"/>
        <w:autoSpaceDN w:val="0"/>
        <w:adjustRightInd w:val="0"/>
        <w:spacing w:after="0" w:line="240" w:lineRule="auto"/>
        <w:jc w:val="both"/>
        <w:rPr>
          <w:rFonts w:ascii="Times New Roman" w:hAnsi="Times New Roman" w:cs="Times New Roman"/>
          <w:iCs/>
          <w:sz w:val="24"/>
          <w:szCs w:val="24"/>
        </w:rPr>
      </w:pPr>
    </w:p>
    <w:p w:rsidR="00F90AA1" w:rsidRDefault="00F90AA1" w:rsidP="008F76B7">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b/>
          <w:iCs/>
          <w:sz w:val="24"/>
          <w:szCs w:val="24"/>
          <w:u w:val="single"/>
        </w:rPr>
        <w:t>Paso</w:t>
      </w:r>
      <w:proofErr w:type="gramEnd"/>
      <w:r>
        <w:rPr>
          <w:rFonts w:ascii="Times New Roman" w:hAnsi="Times New Roman" w:cs="Times New Roman"/>
          <w:b/>
          <w:iCs/>
          <w:sz w:val="24"/>
          <w:szCs w:val="24"/>
          <w:u w:val="single"/>
        </w:rPr>
        <w:t xml:space="preserve"> </w:t>
      </w:r>
      <w:r w:rsidR="00F31CE2">
        <w:rPr>
          <w:rFonts w:ascii="Times New Roman" w:hAnsi="Times New Roman" w:cs="Times New Roman"/>
          <w:b/>
          <w:iCs/>
          <w:sz w:val="24"/>
          <w:szCs w:val="24"/>
          <w:u w:val="single"/>
        </w:rPr>
        <w:t>8</w:t>
      </w:r>
      <w:r>
        <w:rPr>
          <w:rFonts w:ascii="Times New Roman" w:hAnsi="Times New Roman" w:cs="Times New Roman"/>
          <w:b/>
          <w:iCs/>
          <w:sz w:val="24"/>
          <w:szCs w:val="24"/>
          <w:u w:val="single"/>
        </w:rPr>
        <w:t xml:space="preserve">: </w:t>
      </w:r>
      <w:r w:rsidRPr="00F90AA1">
        <w:rPr>
          <w:rFonts w:ascii="Times New Roman" w:hAnsi="Times New Roman" w:cs="Times New Roman"/>
          <w:iCs/>
          <w:sz w:val="24"/>
          <w:szCs w:val="24"/>
        </w:rPr>
        <w:t xml:space="preserve">En este paso definimos las Estrategias </w:t>
      </w:r>
      <w:r w:rsidR="00542419">
        <w:rPr>
          <w:rFonts w:ascii="Times New Roman" w:hAnsi="Times New Roman" w:cs="Times New Roman"/>
          <w:iCs/>
          <w:sz w:val="24"/>
          <w:szCs w:val="24"/>
        </w:rPr>
        <w:t>FA</w:t>
      </w:r>
      <w:r w:rsidRPr="00F90AA1">
        <w:rPr>
          <w:rFonts w:ascii="Times New Roman" w:hAnsi="Times New Roman" w:cs="Times New Roman"/>
          <w:iCs/>
          <w:sz w:val="24"/>
          <w:szCs w:val="24"/>
        </w:rPr>
        <w:t>:</w:t>
      </w:r>
      <w:r w:rsidRPr="00F90AA1">
        <w:rPr>
          <w:rFonts w:ascii="Times New Roman" w:hAnsi="Times New Roman" w:cs="Times New Roman"/>
          <w:iCs/>
          <w:sz w:val="24"/>
          <w:szCs w:val="24"/>
          <w:u w:val="single"/>
        </w:rPr>
        <w:t xml:space="preserve"> </w:t>
      </w:r>
      <w:r w:rsidRPr="00F90AA1">
        <w:rPr>
          <w:rFonts w:ascii="Times New Roman" w:hAnsi="Times New Roman" w:cs="Times New Roman"/>
          <w:iCs/>
          <w:sz w:val="24"/>
          <w:szCs w:val="24"/>
        </w:rPr>
        <w:t xml:space="preserve">En este punto evaluamos aspectos externos y miramos como las amenazas externas pueden rechazarse </w:t>
      </w:r>
      <w:r w:rsidR="00542419">
        <w:rPr>
          <w:rFonts w:ascii="Times New Roman" w:hAnsi="Times New Roman" w:cs="Times New Roman"/>
          <w:iCs/>
          <w:sz w:val="24"/>
          <w:szCs w:val="24"/>
        </w:rPr>
        <w:t xml:space="preserve">con las fortalezas internas que tenemos. Lo que debe facilitar el </w:t>
      </w:r>
      <w:r w:rsidRPr="00F90AA1">
        <w:rPr>
          <w:rFonts w:ascii="Times New Roman" w:hAnsi="Times New Roman" w:cs="Times New Roman"/>
          <w:iCs/>
          <w:sz w:val="24"/>
          <w:szCs w:val="24"/>
        </w:rPr>
        <w:t>aprovechar las oportunidades que el entorno presenta para ponerlas al servicio de nuestros objetivos.</w:t>
      </w:r>
    </w:p>
    <w:p w:rsidR="00ED3DE7" w:rsidRDefault="00ED3DE7" w:rsidP="008F76B7">
      <w:pPr>
        <w:autoSpaceDE w:val="0"/>
        <w:autoSpaceDN w:val="0"/>
        <w:adjustRightInd w:val="0"/>
        <w:spacing w:after="0" w:line="240" w:lineRule="auto"/>
        <w:jc w:val="both"/>
        <w:rPr>
          <w:rFonts w:ascii="Times New Roman" w:hAnsi="Times New Roman" w:cs="Times New Roman"/>
          <w:iCs/>
          <w:sz w:val="24"/>
          <w:szCs w:val="24"/>
        </w:rPr>
      </w:pPr>
    </w:p>
    <w:p w:rsidR="00E73565" w:rsidRDefault="00E73565" w:rsidP="008F76B7">
      <w:pPr>
        <w:autoSpaceDE w:val="0"/>
        <w:autoSpaceDN w:val="0"/>
        <w:adjustRightInd w:val="0"/>
        <w:spacing w:after="0" w:line="240" w:lineRule="auto"/>
        <w:jc w:val="both"/>
        <w:rPr>
          <w:rFonts w:ascii="Times New Roman" w:hAnsi="Times New Roman" w:cs="Times New Roman"/>
          <w:iCs/>
          <w:sz w:val="24"/>
          <w:szCs w:val="24"/>
        </w:rPr>
      </w:pPr>
    </w:p>
    <w:p w:rsidR="00BB4EC1" w:rsidRDefault="00BB4EC1"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Los pasos anteriores deben quedar consignados en ele cuadro de las pestañas ED</w:t>
      </w:r>
      <w:r w:rsidR="00F31CE2">
        <w:rPr>
          <w:rFonts w:ascii="Times New Roman" w:hAnsi="Times New Roman" w:cs="Times New Roman"/>
          <w:iCs/>
          <w:sz w:val="24"/>
          <w:szCs w:val="24"/>
        </w:rPr>
        <w:t>O</w:t>
      </w:r>
      <w:r>
        <w:rPr>
          <w:rFonts w:ascii="Times New Roman" w:hAnsi="Times New Roman" w:cs="Times New Roman"/>
          <w:iCs/>
          <w:sz w:val="24"/>
          <w:szCs w:val="24"/>
        </w:rPr>
        <w:t xml:space="preserve"> y E</w:t>
      </w:r>
      <w:r w:rsidR="00F31CE2">
        <w:rPr>
          <w:rFonts w:ascii="Times New Roman" w:hAnsi="Times New Roman" w:cs="Times New Roman"/>
          <w:iCs/>
          <w:sz w:val="24"/>
          <w:szCs w:val="24"/>
        </w:rPr>
        <w:t>F</w:t>
      </w:r>
      <w:r>
        <w:rPr>
          <w:rFonts w:ascii="Times New Roman" w:hAnsi="Times New Roman" w:cs="Times New Roman"/>
          <w:iCs/>
          <w:sz w:val="24"/>
          <w:szCs w:val="24"/>
        </w:rPr>
        <w:t>A, tal como se muestra en el cuadro siguiente:</w:t>
      </w:r>
    </w:p>
    <w:p w:rsidR="00BB4EC1" w:rsidRDefault="00BB4EC1" w:rsidP="008F76B7">
      <w:pPr>
        <w:autoSpaceDE w:val="0"/>
        <w:autoSpaceDN w:val="0"/>
        <w:adjustRightInd w:val="0"/>
        <w:spacing w:after="0" w:line="240" w:lineRule="auto"/>
        <w:jc w:val="both"/>
        <w:rPr>
          <w:rFonts w:ascii="Times New Roman" w:hAnsi="Times New Roman" w:cs="Times New Roman"/>
          <w:iCs/>
          <w:sz w:val="24"/>
          <w:szCs w:val="24"/>
        </w:rPr>
      </w:pPr>
    </w:p>
    <w:p w:rsidR="00BB4EC1" w:rsidRDefault="00BB4EC1" w:rsidP="008F76B7">
      <w:pPr>
        <w:autoSpaceDE w:val="0"/>
        <w:autoSpaceDN w:val="0"/>
        <w:adjustRightInd w:val="0"/>
        <w:spacing w:after="0" w:line="240" w:lineRule="auto"/>
        <w:jc w:val="both"/>
        <w:rPr>
          <w:rFonts w:ascii="Times New Roman" w:hAnsi="Times New Roman" w:cs="Times New Roman"/>
          <w:iCs/>
          <w:sz w:val="24"/>
          <w:szCs w:val="24"/>
        </w:rPr>
      </w:pPr>
      <w:r>
        <w:rPr>
          <w:noProof/>
          <w:lang w:eastAsia="es-CO"/>
        </w:rPr>
        <w:drawing>
          <wp:inline distT="0" distB="0" distL="0" distR="0" wp14:anchorId="0CAFF680" wp14:editId="7F4C1201">
            <wp:extent cx="5612130" cy="31000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100070"/>
                    </a:xfrm>
                    <a:prstGeom prst="rect">
                      <a:avLst/>
                    </a:prstGeom>
                  </pic:spPr>
                </pic:pic>
              </a:graphicData>
            </a:graphic>
          </wp:inline>
        </w:drawing>
      </w:r>
    </w:p>
    <w:p w:rsidR="00E73565" w:rsidRDefault="00E73565" w:rsidP="008F76B7">
      <w:pPr>
        <w:autoSpaceDE w:val="0"/>
        <w:autoSpaceDN w:val="0"/>
        <w:adjustRightInd w:val="0"/>
        <w:spacing w:after="0" w:line="240" w:lineRule="auto"/>
        <w:jc w:val="both"/>
        <w:rPr>
          <w:rFonts w:ascii="Times New Roman" w:hAnsi="Times New Roman" w:cs="Times New Roman"/>
          <w:iCs/>
          <w:sz w:val="24"/>
          <w:szCs w:val="24"/>
        </w:rPr>
      </w:pPr>
    </w:p>
    <w:p w:rsidR="00B30463" w:rsidRDefault="00B30463" w:rsidP="008F76B7">
      <w:pPr>
        <w:autoSpaceDE w:val="0"/>
        <w:autoSpaceDN w:val="0"/>
        <w:adjustRightInd w:val="0"/>
        <w:spacing w:after="0" w:line="240" w:lineRule="auto"/>
        <w:jc w:val="both"/>
        <w:rPr>
          <w:rFonts w:ascii="Times New Roman" w:hAnsi="Times New Roman" w:cs="Times New Roman"/>
          <w:b/>
          <w:iCs/>
          <w:sz w:val="24"/>
          <w:szCs w:val="24"/>
          <w:u w:val="single"/>
        </w:rPr>
      </w:pPr>
    </w:p>
    <w:p w:rsidR="00B30463" w:rsidRDefault="00B30463" w:rsidP="008F76B7">
      <w:pPr>
        <w:autoSpaceDE w:val="0"/>
        <w:autoSpaceDN w:val="0"/>
        <w:adjustRightInd w:val="0"/>
        <w:spacing w:after="0" w:line="240" w:lineRule="auto"/>
        <w:jc w:val="both"/>
        <w:rPr>
          <w:rFonts w:ascii="Times New Roman" w:hAnsi="Times New Roman" w:cs="Times New Roman"/>
          <w:b/>
          <w:iCs/>
          <w:sz w:val="24"/>
          <w:szCs w:val="24"/>
          <w:u w:val="single"/>
        </w:rPr>
      </w:pPr>
    </w:p>
    <w:p w:rsidR="00B30463" w:rsidRDefault="00B30463" w:rsidP="008F76B7">
      <w:pPr>
        <w:autoSpaceDE w:val="0"/>
        <w:autoSpaceDN w:val="0"/>
        <w:adjustRightInd w:val="0"/>
        <w:spacing w:after="0" w:line="240" w:lineRule="auto"/>
        <w:jc w:val="both"/>
        <w:rPr>
          <w:rFonts w:ascii="Times New Roman" w:hAnsi="Times New Roman" w:cs="Times New Roman"/>
          <w:b/>
          <w:iCs/>
          <w:sz w:val="24"/>
          <w:szCs w:val="24"/>
          <w:u w:val="single"/>
        </w:rPr>
      </w:pPr>
    </w:p>
    <w:p w:rsidR="00E73565" w:rsidRDefault="00025167"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 xml:space="preserve">Paso </w:t>
      </w:r>
      <w:r w:rsidR="00F31CE2">
        <w:rPr>
          <w:rFonts w:ascii="Times New Roman" w:hAnsi="Times New Roman" w:cs="Times New Roman"/>
          <w:b/>
          <w:iCs/>
          <w:sz w:val="24"/>
          <w:szCs w:val="24"/>
          <w:u w:val="single"/>
        </w:rPr>
        <w:t>9</w:t>
      </w:r>
      <w:proofErr w:type="gramStart"/>
      <w:r>
        <w:rPr>
          <w:rFonts w:ascii="Times New Roman" w:hAnsi="Times New Roman" w:cs="Times New Roman"/>
          <w:b/>
          <w:iCs/>
          <w:sz w:val="24"/>
          <w:szCs w:val="24"/>
          <w:u w:val="single"/>
        </w:rPr>
        <w:t xml:space="preserve">: </w:t>
      </w:r>
      <w:r>
        <w:rPr>
          <w:rFonts w:ascii="Times New Roman" w:hAnsi="Times New Roman" w:cs="Times New Roman"/>
          <w:b/>
          <w:iCs/>
          <w:sz w:val="24"/>
          <w:szCs w:val="24"/>
        </w:rPr>
        <w:t xml:space="preserve"> </w:t>
      </w:r>
      <w:r w:rsidRPr="00B30463">
        <w:rPr>
          <w:rFonts w:ascii="Times New Roman" w:hAnsi="Times New Roman" w:cs="Times New Roman"/>
          <w:iCs/>
          <w:sz w:val="24"/>
          <w:szCs w:val="24"/>
        </w:rPr>
        <w:t>Una</w:t>
      </w:r>
      <w:proofErr w:type="gramEnd"/>
      <w:r w:rsidRPr="00B30463">
        <w:rPr>
          <w:rFonts w:ascii="Times New Roman" w:hAnsi="Times New Roman" w:cs="Times New Roman"/>
          <w:iCs/>
          <w:sz w:val="24"/>
          <w:szCs w:val="24"/>
        </w:rPr>
        <w:t xml:space="preserve"> vez se tenga el número de  estrategias definidas y técnicamente evaluadas procedemos a hacer la matriz IGO o de Importancia y Gobernabilidad. Este paso nos ayuda a actuar sobre aquellas estrategias sobre las cuales logramos mayores resultados en un menor tiempo.</w:t>
      </w:r>
      <w:r w:rsidR="00B30463">
        <w:rPr>
          <w:rFonts w:ascii="Times New Roman" w:hAnsi="Times New Roman" w:cs="Times New Roman"/>
          <w:iCs/>
          <w:sz w:val="24"/>
          <w:szCs w:val="24"/>
        </w:rPr>
        <w:t xml:space="preserve"> Es así como definimos el ejercicio en el siguiente cuadro:</w:t>
      </w:r>
    </w:p>
    <w:p w:rsidR="00B30463" w:rsidRDefault="00B30463" w:rsidP="008F76B7">
      <w:pPr>
        <w:autoSpaceDE w:val="0"/>
        <w:autoSpaceDN w:val="0"/>
        <w:adjustRightInd w:val="0"/>
        <w:spacing w:after="0" w:line="240" w:lineRule="auto"/>
        <w:jc w:val="both"/>
        <w:rPr>
          <w:rFonts w:ascii="Times New Roman" w:hAnsi="Times New Roman" w:cs="Times New Roman"/>
          <w:iCs/>
          <w:sz w:val="24"/>
          <w:szCs w:val="24"/>
        </w:rPr>
      </w:pPr>
    </w:p>
    <w:p w:rsidR="00B30463" w:rsidRPr="00B30463" w:rsidRDefault="00B30463" w:rsidP="008F76B7">
      <w:pPr>
        <w:autoSpaceDE w:val="0"/>
        <w:autoSpaceDN w:val="0"/>
        <w:adjustRightInd w:val="0"/>
        <w:spacing w:after="0" w:line="240" w:lineRule="auto"/>
        <w:jc w:val="both"/>
        <w:rPr>
          <w:rFonts w:ascii="Times New Roman" w:hAnsi="Times New Roman" w:cs="Times New Roman"/>
          <w:iCs/>
          <w:sz w:val="24"/>
          <w:szCs w:val="24"/>
        </w:rPr>
      </w:pPr>
      <w:r>
        <w:rPr>
          <w:noProof/>
          <w:lang w:eastAsia="es-CO"/>
        </w:rPr>
        <w:drawing>
          <wp:inline distT="0" distB="0" distL="0" distR="0" wp14:anchorId="764F9681" wp14:editId="769597D0">
            <wp:extent cx="5612130" cy="289750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897505"/>
                    </a:xfrm>
                    <a:prstGeom prst="rect">
                      <a:avLst/>
                    </a:prstGeom>
                  </pic:spPr>
                </pic:pic>
              </a:graphicData>
            </a:graphic>
          </wp:inline>
        </w:drawing>
      </w:r>
    </w:p>
    <w:p w:rsidR="00025167" w:rsidRDefault="00025167" w:rsidP="008F76B7">
      <w:pPr>
        <w:autoSpaceDE w:val="0"/>
        <w:autoSpaceDN w:val="0"/>
        <w:adjustRightInd w:val="0"/>
        <w:spacing w:after="0" w:line="240" w:lineRule="auto"/>
        <w:jc w:val="both"/>
        <w:rPr>
          <w:rFonts w:ascii="Times New Roman" w:hAnsi="Times New Roman" w:cs="Times New Roman"/>
          <w:b/>
          <w:iCs/>
          <w:sz w:val="24"/>
          <w:szCs w:val="24"/>
        </w:rPr>
      </w:pPr>
    </w:p>
    <w:p w:rsidR="00ED3DE7" w:rsidRDefault="00ED3DE7" w:rsidP="00ED3DE7">
      <w:pPr>
        <w:autoSpaceDE w:val="0"/>
        <w:autoSpaceDN w:val="0"/>
        <w:adjustRightInd w:val="0"/>
        <w:spacing w:after="0" w:line="240" w:lineRule="auto"/>
        <w:jc w:val="both"/>
        <w:rPr>
          <w:rFonts w:ascii="Times New Roman" w:hAnsi="Times New Roman" w:cs="Times New Roman"/>
          <w:b/>
          <w:iCs/>
          <w:sz w:val="24"/>
          <w:szCs w:val="24"/>
          <w:u w:val="single"/>
        </w:rPr>
      </w:pPr>
    </w:p>
    <w:p w:rsidR="00ED3DE7" w:rsidRPr="00ED3DE7" w:rsidRDefault="00ED3DE7" w:rsidP="00ED3DE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 xml:space="preserve">Paso </w:t>
      </w:r>
      <w:r w:rsidR="00F31CE2">
        <w:rPr>
          <w:rFonts w:ascii="Times New Roman" w:hAnsi="Times New Roman" w:cs="Times New Roman"/>
          <w:b/>
          <w:iCs/>
          <w:sz w:val="24"/>
          <w:szCs w:val="24"/>
          <w:u w:val="single"/>
        </w:rPr>
        <w:t>10</w:t>
      </w:r>
      <w:proofErr w:type="gramStart"/>
      <w:r>
        <w:rPr>
          <w:rFonts w:ascii="Times New Roman" w:hAnsi="Times New Roman" w:cs="Times New Roman"/>
          <w:b/>
          <w:iCs/>
          <w:sz w:val="24"/>
          <w:szCs w:val="24"/>
          <w:u w:val="single"/>
        </w:rPr>
        <w:t xml:space="preserve">: </w:t>
      </w:r>
      <w:r>
        <w:rPr>
          <w:rFonts w:ascii="Times New Roman" w:hAnsi="Times New Roman" w:cs="Times New Roman"/>
          <w:b/>
          <w:iCs/>
          <w:sz w:val="24"/>
          <w:szCs w:val="24"/>
        </w:rPr>
        <w:t xml:space="preserve"> </w:t>
      </w:r>
      <w:r w:rsidRPr="00ED3DE7">
        <w:rPr>
          <w:rFonts w:ascii="Times New Roman" w:hAnsi="Times New Roman" w:cs="Times New Roman"/>
          <w:iCs/>
          <w:sz w:val="24"/>
          <w:szCs w:val="24"/>
        </w:rPr>
        <w:t>En</w:t>
      </w:r>
      <w:proofErr w:type="gramEnd"/>
      <w:r w:rsidRPr="00ED3DE7">
        <w:rPr>
          <w:rFonts w:ascii="Times New Roman" w:hAnsi="Times New Roman" w:cs="Times New Roman"/>
          <w:iCs/>
          <w:sz w:val="24"/>
          <w:szCs w:val="24"/>
        </w:rPr>
        <w:t xml:space="preserve"> este punto debemos tener ubicada en la forma siguiente las estrategias en el plano.  Este ejercicio permite definir las estrategias que debemos abordar de forma urgente. </w:t>
      </w:r>
    </w:p>
    <w:p w:rsidR="00ED3DE7" w:rsidRDefault="00ED3DE7" w:rsidP="00ED3DE7">
      <w:pPr>
        <w:autoSpaceDE w:val="0"/>
        <w:autoSpaceDN w:val="0"/>
        <w:adjustRightInd w:val="0"/>
        <w:spacing w:after="0" w:line="240" w:lineRule="auto"/>
        <w:jc w:val="both"/>
        <w:rPr>
          <w:rFonts w:ascii="Times New Roman" w:hAnsi="Times New Roman" w:cs="Times New Roman"/>
          <w:b/>
          <w:iCs/>
          <w:sz w:val="24"/>
          <w:szCs w:val="24"/>
          <w:u w:val="single"/>
        </w:rPr>
      </w:pPr>
    </w:p>
    <w:p w:rsidR="00ED3DE7" w:rsidRPr="00ED3DE7" w:rsidRDefault="00ED3DE7" w:rsidP="00ED3DE7">
      <w:pPr>
        <w:autoSpaceDE w:val="0"/>
        <w:autoSpaceDN w:val="0"/>
        <w:adjustRightInd w:val="0"/>
        <w:spacing w:after="0" w:line="240" w:lineRule="auto"/>
        <w:jc w:val="both"/>
        <w:rPr>
          <w:rFonts w:ascii="Times New Roman" w:hAnsi="Times New Roman" w:cs="Times New Roman"/>
          <w:iCs/>
          <w:sz w:val="24"/>
          <w:szCs w:val="24"/>
        </w:rPr>
      </w:pPr>
      <w:r>
        <w:rPr>
          <w:noProof/>
          <w:lang w:eastAsia="es-CO"/>
        </w:rPr>
        <w:drawing>
          <wp:inline distT="0" distB="0" distL="0" distR="0" wp14:anchorId="0876F70B" wp14:editId="695CB616">
            <wp:extent cx="5612130" cy="313436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134360"/>
                    </a:xfrm>
                    <a:prstGeom prst="rect">
                      <a:avLst/>
                    </a:prstGeom>
                  </pic:spPr>
                </pic:pic>
              </a:graphicData>
            </a:graphic>
          </wp:inline>
        </w:drawing>
      </w:r>
    </w:p>
    <w:p w:rsidR="00680553" w:rsidRDefault="00680553" w:rsidP="008F76B7">
      <w:pPr>
        <w:autoSpaceDE w:val="0"/>
        <w:autoSpaceDN w:val="0"/>
        <w:adjustRightInd w:val="0"/>
        <w:spacing w:after="0" w:line="240" w:lineRule="auto"/>
        <w:jc w:val="both"/>
        <w:rPr>
          <w:rFonts w:ascii="Times New Roman" w:hAnsi="Times New Roman" w:cs="Times New Roman"/>
          <w:iCs/>
          <w:sz w:val="24"/>
          <w:szCs w:val="24"/>
        </w:rPr>
      </w:pPr>
    </w:p>
    <w:p w:rsidR="00680553" w:rsidRDefault="00F31CE2" w:rsidP="008F76B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u w:val="single"/>
        </w:rPr>
        <w:t xml:space="preserve">Paso 11: </w:t>
      </w:r>
      <w:r w:rsidRPr="00F31CE2">
        <w:rPr>
          <w:rFonts w:ascii="Times New Roman" w:hAnsi="Times New Roman" w:cs="Times New Roman"/>
          <w:iCs/>
          <w:sz w:val="24"/>
          <w:szCs w:val="24"/>
        </w:rPr>
        <w:t>Se deben definir en este paso los actores con quienes nos relacionamos para lograr las estrategias planteadas y para alcanzar los objetivos definidos en nuestro plan de corto, mediano y largo plazo.</w:t>
      </w:r>
    </w:p>
    <w:p w:rsidR="00F31CE2" w:rsidRPr="00F31CE2" w:rsidRDefault="00F31CE2" w:rsidP="008F76B7">
      <w:pPr>
        <w:autoSpaceDE w:val="0"/>
        <w:autoSpaceDN w:val="0"/>
        <w:adjustRightInd w:val="0"/>
        <w:spacing w:after="0" w:line="240" w:lineRule="auto"/>
        <w:jc w:val="both"/>
        <w:rPr>
          <w:rFonts w:ascii="Times New Roman" w:hAnsi="Times New Roman" w:cs="Times New Roman"/>
          <w:iCs/>
          <w:sz w:val="24"/>
          <w:szCs w:val="24"/>
        </w:rPr>
      </w:pPr>
    </w:p>
    <w:p w:rsidR="006133B1" w:rsidRPr="00A65363" w:rsidRDefault="00A65363" w:rsidP="00A6536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Se requiere identificar los</w:t>
      </w:r>
      <w:r w:rsidR="006133B1" w:rsidRPr="00A65363">
        <w:rPr>
          <w:rFonts w:ascii="Times New Roman" w:hAnsi="Times New Roman" w:cs="Times New Roman"/>
          <w:iCs/>
          <w:sz w:val="24"/>
          <w:szCs w:val="24"/>
        </w:rPr>
        <w:t xml:space="preserve"> actores que trabajan en el sector y realizar el ejercicio de relacionamiento o vínculo.</w:t>
      </w:r>
    </w:p>
    <w:p w:rsidR="00A65363" w:rsidRDefault="00A65363" w:rsidP="006133B1">
      <w:pPr>
        <w:autoSpaceDE w:val="0"/>
        <w:autoSpaceDN w:val="0"/>
        <w:adjustRightInd w:val="0"/>
        <w:spacing w:after="0" w:line="240" w:lineRule="auto"/>
        <w:rPr>
          <w:rFonts w:ascii="Times New Roman" w:hAnsi="Times New Roman" w:cs="Times New Roman"/>
          <w:sz w:val="19"/>
          <w:szCs w:val="19"/>
        </w:rPr>
      </w:pPr>
    </w:p>
    <w:p w:rsidR="006133B1" w:rsidRDefault="00A65363" w:rsidP="00A65363">
      <w:pPr>
        <w:autoSpaceDE w:val="0"/>
        <w:autoSpaceDN w:val="0"/>
        <w:adjustRightInd w:val="0"/>
        <w:spacing w:after="0" w:line="240" w:lineRule="auto"/>
        <w:jc w:val="both"/>
        <w:rPr>
          <w:rFonts w:ascii="Times New Roman" w:hAnsi="Times New Roman" w:cs="Times New Roman"/>
          <w:iCs/>
          <w:sz w:val="24"/>
          <w:szCs w:val="24"/>
        </w:rPr>
      </w:pPr>
      <w:r w:rsidRPr="00A65363">
        <w:rPr>
          <w:rFonts w:ascii="Times New Roman" w:hAnsi="Times New Roman" w:cs="Times New Roman"/>
          <w:iCs/>
          <w:sz w:val="24"/>
          <w:szCs w:val="24"/>
        </w:rPr>
        <w:t xml:space="preserve">Este ejercicio se hace porque es necesario tener claros los vínculos y </w:t>
      </w:r>
      <w:r w:rsidR="006133B1" w:rsidRPr="00A65363">
        <w:rPr>
          <w:rFonts w:ascii="Times New Roman" w:hAnsi="Times New Roman" w:cs="Times New Roman"/>
          <w:iCs/>
          <w:sz w:val="24"/>
          <w:szCs w:val="24"/>
        </w:rPr>
        <w:t>relaciones de cooperación con otras</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entidades que actúan dentro de un</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mismo</w:t>
      </w:r>
      <w:r>
        <w:rPr>
          <w:rFonts w:ascii="Times New Roman" w:hAnsi="Times New Roman" w:cs="Times New Roman"/>
          <w:iCs/>
          <w:sz w:val="24"/>
          <w:szCs w:val="24"/>
        </w:rPr>
        <w:t xml:space="preserve"> sector o en áreas relacionadas. En el diseño de políticas </w:t>
      </w:r>
      <w:r w:rsidR="006133B1" w:rsidRPr="00A65363">
        <w:rPr>
          <w:rFonts w:ascii="Times New Roman" w:hAnsi="Times New Roman" w:cs="Times New Roman"/>
          <w:iCs/>
          <w:sz w:val="24"/>
          <w:szCs w:val="24"/>
        </w:rPr>
        <w:t xml:space="preserve"> públicas, tan importante</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como la competencia, es la cooperación.</w:t>
      </w:r>
    </w:p>
    <w:p w:rsidR="00A65363" w:rsidRPr="00A65363" w:rsidRDefault="00A65363" w:rsidP="00A65363">
      <w:pPr>
        <w:autoSpaceDE w:val="0"/>
        <w:autoSpaceDN w:val="0"/>
        <w:adjustRightInd w:val="0"/>
        <w:spacing w:after="0" w:line="240" w:lineRule="auto"/>
        <w:jc w:val="both"/>
        <w:rPr>
          <w:rFonts w:ascii="Times New Roman" w:hAnsi="Times New Roman" w:cs="Times New Roman"/>
          <w:iCs/>
          <w:sz w:val="24"/>
          <w:szCs w:val="24"/>
        </w:rPr>
      </w:pPr>
    </w:p>
    <w:p w:rsidR="008F76B7" w:rsidRDefault="00A65363" w:rsidP="00A65363">
      <w:pPr>
        <w:autoSpaceDE w:val="0"/>
        <w:autoSpaceDN w:val="0"/>
        <w:adjustRightInd w:val="0"/>
        <w:spacing w:after="0" w:line="240" w:lineRule="auto"/>
        <w:jc w:val="both"/>
        <w:rPr>
          <w:rFonts w:ascii="Times New Roman" w:hAnsi="Times New Roman" w:cs="Times New Roman"/>
          <w:iCs/>
          <w:sz w:val="24"/>
          <w:szCs w:val="24"/>
        </w:rPr>
      </w:pPr>
      <w:r w:rsidRPr="00A65363">
        <w:rPr>
          <w:rFonts w:ascii="Times New Roman" w:hAnsi="Times New Roman" w:cs="Times New Roman"/>
          <w:iCs/>
          <w:sz w:val="24"/>
          <w:szCs w:val="24"/>
        </w:rPr>
        <w:t xml:space="preserve">En la </w:t>
      </w:r>
      <w:r w:rsidR="006133B1" w:rsidRPr="00A65363">
        <w:rPr>
          <w:rFonts w:ascii="Times New Roman" w:hAnsi="Times New Roman" w:cs="Times New Roman"/>
          <w:iCs/>
          <w:sz w:val="24"/>
          <w:szCs w:val="24"/>
        </w:rPr>
        <w:t xml:space="preserve"> globalización la efectividad del</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“Buen Gobierno” dependa en gran</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medida de la cooperación al interior</w:t>
      </w:r>
      <w:r>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del sector público y de las alianzas</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estratégicas que se pueden formar</w:t>
      </w:r>
      <w:r w:rsidRPr="00A65363">
        <w:rPr>
          <w:rFonts w:ascii="Times New Roman" w:hAnsi="Times New Roman" w:cs="Times New Roman"/>
          <w:iCs/>
          <w:sz w:val="24"/>
          <w:szCs w:val="24"/>
        </w:rPr>
        <w:t xml:space="preserve">  </w:t>
      </w:r>
      <w:r w:rsidR="006133B1" w:rsidRPr="00A65363">
        <w:rPr>
          <w:rFonts w:ascii="Times New Roman" w:hAnsi="Times New Roman" w:cs="Times New Roman"/>
          <w:iCs/>
          <w:sz w:val="24"/>
          <w:szCs w:val="24"/>
        </w:rPr>
        <w:t>con el sector privado y la sociedad</w:t>
      </w:r>
      <w:r w:rsidRPr="00A65363">
        <w:rPr>
          <w:rFonts w:ascii="Times New Roman" w:hAnsi="Times New Roman" w:cs="Times New Roman"/>
          <w:iCs/>
          <w:sz w:val="24"/>
          <w:szCs w:val="24"/>
        </w:rPr>
        <w:t xml:space="preserve"> civil.</w:t>
      </w:r>
    </w:p>
    <w:p w:rsidR="000A758D" w:rsidRDefault="000A758D" w:rsidP="00A65363">
      <w:pPr>
        <w:autoSpaceDE w:val="0"/>
        <w:autoSpaceDN w:val="0"/>
        <w:adjustRightInd w:val="0"/>
        <w:spacing w:after="0" w:line="240" w:lineRule="auto"/>
        <w:jc w:val="both"/>
        <w:rPr>
          <w:rFonts w:ascii="Times New Roman" w:hAnsi="Times New Roman" w:cs="Times New Roman"/>
          <w:iCs/>
          <w:sz w:val="24"/>
          <w:szCs w:val="24"/>
        </w:rPr>
      </w:pPr>
    </w:p>
    <w:p w:rsidR="000A758D" w:rsidRPr="000A758D" w:rsidRDefault="000A758D" w:rsidP="00A65363">
      <w:pPr>
        <w:autoSpaceDE w:val="0"/>
        <w:autoSpaceDN w:val="0"/>
        <w:adjustRightInd w:val="0"/>
        <w:spacing w:after="0" w:line="240" w:lineRule="auto"/>
        <w:jc w:val="both"/>
        <w:rPr>
          <w:rFonts w:ascii="Times New Roman" w:hAnsi="Times New Roman" w:cs="Times New Roman"/>
          <w:iCs/>
          <w:color w:val="FF0000"/>
          <w:sz w:val="24"/>
          <w:szCs w:val="24"/>
        </w:rPr>
      </w:pPr>
      <w:r w:rsidRPr="000A758D">
        <w:rPr>
          <w:rFonts w:ascii="Times New Roman" w:hAnsi="Times New Roman" w:cs="Times New Roman"/>
          <w:iCs/>
          <w:color w:val="FF0000"/>
          <w:sz w:val="24"/>
          <w:szCs w:val="24"/>
        </w:rPr>
        <w:t>PARA REALIZAR ESTE EJERCICIO ENTREGAREMOS OTRAS AYUDAS QUE NOS PERMITAN IDENTIFICAR ESTE RELACIONAMIENTO</w:t>
      </w:r>
    </w:p>
    <w:sectPr w:rsidR="000A758D" w:rsidRPr="000A7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55D8"/>
    <w:multiLevelType w:val="hybridMultilevel"/>
    <w:tmpl w:val="CACEC960"/>
    <w:lvl w:ilvl="0" w:tplc="6BFADA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B1"/>
    <w:rsid w:val="00025167"/>
    <w:rsid w:val="000A758D"/>
    <w:rsid w:val="001224C9"/>
    <w:rsid w:val="002034A0"/>
    <w:rsid w:val="00206BCD"/>
    <w:rsid w:val="00542419"/>
    <w:rsid w:val="00567B9E"/>
    <w:rsid w:val="006133B1"/>
    <w:rsid w:val="00680553"/>
    <w:rsid w:val="006A0B1D"/>
    <w:rsid w:val="00732216"/>
    <w:rsid w:val="007C2F75"/>
    <w:rsid w:val="008D0AC3"/>
    <w:rsid w:val="008D6D24"/>
    <w:rsid w:val="008F76B7"/>
    <w:rsid w:val="009B1B4C"/>
    <w:rsid w:val="009F3DA0"/>
    <w:rsid w:val="00A31A91"/>
    <w:rsid w:val="00A360E9"/>
    <w:rsid w:val="00A65363"/>
    <w:rsid w:val="00B30463"/>
    <w:rsid w:val="00B327BE"/>
    <w:rsid w:val="00B4618E"/>
    <w:rsid w:val="00BB4EC1"/>
    <w:rsid w:val="00C91E75"/>
    <w:rsid w:val="00D1053E"/>
    <w:rsid w:val="00D4390F"/>
    <w:rsid w:val="00E73565"/>
    <w:rsid w:val="00EA6249"/>
    <w:rsid w:val="00ED3DE7"/>
    <w:rsid w:val="00F31CE2"/>
    <w:rsid w:val="00F473A5"/>
    <w:rsid w:val="00F90AA1"/>
    <w:rsid w:val="00F93D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next w:val="Normal"/>
    <w:link w:val="TextoindependienteCar"/>
    <w:uiPriority w:val="99"/>
    <w:rsid w:val="008F76B7"/>
    <w:pPr>
      <w:autoSpaceDE w:val="0"/>
      <w:autoSpaceDN w:val="0"/>
      <w:adjustRightInd w:val="0"/>
      <w:spacing w:after="0" w:line="240"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8F76B7"/>
    <w:rPr>
      <w:rFonts w:ascii="Times New Roman" w:hAnsi="Times New Roman" w:cs="Times New Roman"/>
      <w:sz w:val="24"/>
      <w:szCs w:val="24"/>
    </w:rPr>
  </w:style>
  <w:style w:type="paragraph" w:styleId="Prrafodelista">
    <w:name w:val="List Paragraph"/>
    <w:basedOn w:val="Normal"/>
    <w:uiPriority w:val="34"/>
    <w:qFormat/>
    <w:rsid w:val="00E73565"/>
    <w:pPr>
      <w:ind w:left="720"/>
      <w:contextualSpacing/>
    </w:pPr>
  </w:style>
  <w:style w:type="paragraph" w:styleId="Textodeglobo">
    <w:name w:val="Balloon Text"/>
    <w:basedOn w:val="Normal"/>
    <w:link w:val="TextodegloboCar"/>
    <w:uiPriority w:val="99"/>
    <w:semiHidden/>
    <w:unhideWhenUsed/>
    <w:rsid w:val="00A36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next w:val="Normal"/>
    <w:link w:val="TextoindependienteCar"/>
    <w:uiPriority w:val="99"/>
    <w:rsid w:val="008F76B7"/>
    <w:pPr>
      <w:autoSpaceDE w:val="0"/>
      <w:autoSpaceDN w:val="0"/>
      <w:adjustRightInd w:val="0"/>
      <w:spacing w:after="0" w:line="240"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8F76B7"/>
    <w:rPr>
      <w:rFonts w:ascii="Times New Roman" w:hAnsi="Times New Roman" w:cs="Times New Roman"/>
      <w:sz w:val="24"/>
      <w:szCs w:val="24"/>
    </w:rPr>
  </w:style>
  <w:style w:type="paragraph" w:styleId="Prrafodelista">
    <w:name w:val="List Paragraph"/>
    <w:basedOn w:val="Normal"/>
    <w:uiPriority w:val="34"/>
    <w:qFormat/>
    <w:rsid w:val="00E73565"/>
    <w:pPr>
      <w:ind w:left="720"/>
      <w:contextualSpacing/>
    </w:pPr>
  </w:style>
  <w:style w:type="paragraph" w:styleId="Textodeglobo">
    <w:name w:val="Balloon Text"/>
    <w:basedOn w:val="Normal"/>
    <w:link w:val="TextodegloboCar"/>
    <w:uiPriority w:val="99"/>
    <w:semiHidden/>
    <w:unhideWhenUsed/>
    <w:rsid w:val="00A360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Juan Camilo Bustamante Morales</cp:lastModifiedBy>
  <cp:revision>2</cp:revision>
  <dcterms:created xsi:type="dcterms:W3CDTF">2014-09-17T19:46:00Z</dcterms:created>
  <dcterms:modified xsi:type="dcterms:W3CDTF">2014-09-17T19:46:00Z</dcterms:modified>
</cp:coreProperties>
</file>